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新規チケット登録</w:t>
      </w:r>
    </w:p>
    <w:p>
      <w:r>
        <w:t>新しいチケットを登録するには、</w:t>
      </w:r>
      <w:r>
        <w:rPr>
          <w:b w:val="on"/>
        </w:rPr>
        <w:t>チケット</w:t>
      </w:r>
      <w:r>
        <w:t>ページで</w:t>
      </w:r>
      <w:r>
        <w:rPr>
          <w:b w:val="on"/>
        </w:rPr>
        <w:t>追加</w:t>
      </w:r>
      <w:r>
        <w:t>ボタンをクリックしてください。</w:t>
      </w:r>
    </w:p>
    <w:p>
      <w:r>
        <w:drawing>
          <wp:inline distT="0" distR="0" distB="0" distL="0">
            <wp:extent cx="5715000" cy="1981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チケット追加</w:t>
      </w:r>
      <w:r>
        <w:t>ページで、チケットの内容を作成します。Markdown構文がサポートされており、画像ファイルを添付して本文に挿入できます。プレビュータブでは、作成中の内容がどのように表示されるかを確認できます。</w:t>
      </w:r>
    </w:p>
    <w:p>
      <w:r>
        <w:drawing>
          <wp:inline distT="0" distR="0" distB="0" distL="0">
            <wp:extent cx="5715000" cy="274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タイトル</w:t>
      </w:r>
      <w:r>
        <w:t>: チケット一覧に表示されるタイトルを入力します。</w:t>
      </w:r>
    </w:p>
    <w:p>
      <w:r>
        <w:rPr>
          <w:b w:val="on"/>
        </w:rPr>
        <w:t>内容</w:t>
      </w:r>
      <w:r>
        <w:t>: チケットの詳細情報を記載します。Markdown構文またはプレーンテキストが利用可能です。</w:t>
      </w:r>
    </w:p>
    <w:p>
      <w:r>
        <w:rPr>
          <w:b w:val="on"/>
        </w:rPr>
        <w:t>内容構文</w:t>
      </w:r>
      <w:r>
        <w:t>: チケット内容のフォーマットとしてMarkdownまたはプレーンテキストを選択します。</w:t>
      </w:r>
    </w:p>
    <w:p>
      <w:r>
        <w:rPr>
          <w:b w:val="on"/>
        </w:rPr>
        <w:t>プレビュー</w:t>
      </w:r>
      <w:r>
        <w:t>: Markdown形式が適用されたチケット内容を確認できます。</w:t>
      </w:r>
    </w:p>
    <w:p>
      <w:r>
        <w:rPr>
          <w:b w:val="on"/>
        </w:rPr>
        <w:t>チケット分類</w:t>
      </w:r>
      <w:r>
        <w:t>: チケットのカテゴリを選択します。</w:t>
      </w:r>
    </w:p>
    <w:p>
      <w:r>
        <w:rPr>
          <w:b w:val="on"/>
        </w:rPr>
        <w:t>優先度</w:t>
      </w:r>
      <w:r>
        <w:t>: チケットの優先度（</w:t>
      </w:r>
      <w:r>
        <w:rPr>
          <w:b w:val="on"/>
        </w:rPr>
        <w:t>高</w:t>
      </w:r>
      <w:r>
        <w:t>、</w:t>
      </w:r>
      <w:r>
        <w:rPr>
          <w:b w:val="on"/>
        </w:rPr>
        <w:t>中</w:t>
      </w:r>
      <w:r>
        <w:t>、</w:t>
      </w:r>
      <w:r>
        <w:rPr>
          <w:b w:val="on"/>
        </w:rPr>
        <w:t>低</w:t>
      </w:r>
      <w:r>
        <w:t>）を選択します。</w:t>
      </w:r>
    </w:p>
    <w:p>
      <w:r>
        <w:rPr>
          <w:b w:val="on"/>
        </w:rPr>
        <w:t>担当者</w:t>
      </w:r>
      <w:r>
        <w:t>: チケットの担当となるソナーアカウントを指定します。</w:t>
      </w:r>
    </w:p>
    <w:p>
      <w:r>
        <w:rPr>
          <w:b w:val="on"/>
        </w:rPr>
        <w:t>承認者</w:t>
      </w:r>
      <w:r>
        <w:t>: チケットを審査・承認または却下するソナーアカウントを選択します。</w:t>
      </w:r>
    </w:p>
    <w:p>
      <w:r>
        <w:rPr>
          <w:b w:val="on"/>
        </w:rPr>
        <w:t>添付ファイル</w:t>
      </w:r>
      <w:r>
        <w:t>: チケットに添付するファイルをアップロードします。クリップボードボタンを使用して添付ファイルを本文に挿入できます。チケット閲覧時に添付ファイルをダウンロード可能です。</w:t>
      </w:r>
      <w:r>
        <w:rPr>
          <w:b w:val="on"/>
        </w:rPr>
        <w:t>削除</w:t>
      </w:r>
      <w:r>
        <w:t>ボタンで添付ファイルを削除できます。</w:t>
      </w:r>
    </w:p>
    <w:p>
      <w:r>
        <w:t>入力が完了したら、</w:t>
      </w:r>
      <w:r>
        <w:rPr>
          <w:b w:val="on"/>
        </w:rPr>
        <w:t>登録</w:t>
      </w:r>
      <w:r>
        <w:t>ボタンをクリックしてチケットを追加してください。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