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クエリモニター</w:t>
      </w:r>
    </w:p>
    <w:p>
      <w:r>
        <w:t>クエリモニターは、ログプレッソ・ソナーで現在実行中のクエリをリアルタイムで可視化します。ユーザーは必要に応じて、アクティブなクエリの詳細確認、コピー、キャンセルを行うことができます。</w:t>
      </w:r>
    </w:p>
    <w:p>
      <w:r>
        <w:t>各クエリについて、以下の情報が表示されます。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タイプ</w:t>
      </w:r>
      <w:r>
        <w:t>: 実行されたクエリのタイプ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ノード</w:t>
      </w:r>
      <w:r>
        <w:t>: クエリが実行されたノード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クエリID</w:t>
      </w:r>
      <w:r>
        <w:t>: クエリの一意識別子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ステータス</w:t>
      </w:r>
      <w:r>
        <w:t>: クエリの現在の実行状況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作成者</w:t>
      </w:r>
      <w:r>
        <w:t>: クエリを実行したユーザーアカウント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リモートIP</w:t>
      </w:r>
      <w:r>
        <w:t>: クエリが実行されたIPアドレス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経過時間</w:t>
      </w:r>
      <w:r>
        <w:t>: クエリ開始からの経過時間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結果件数</w:t>
      </w:r>
      <w:r>
        <w:t>: クエリによって返された結果の件数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実行日時</w:t>
      </w:r>
      <w:r>
        <w:t>: クエリの実行開始日時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クエリ</w:t>
      </w:r>
      <w:r>
        <w:t>: クエリ文</w:t>
      </w:r>
    </w:p>
    <w:p>
      <w:r>
        <w:drawing>
          <wp:inline distT="0" distR="0" distB="0" distL="0">
            <wp:extent cx="5715000" cy="397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クエリ全文を表示するには、</w:t>
      </w:r>
      <w:r>
        <w:rPr>
          <w:b w:val="on"/>
        </w:rPr>
        <w:t>表示</w:t>
      </w:r>
      <w:r>
        <w:t>ボタンをクリックします。また、</w:t>
      </w:r>
      <w:r>
        <w:rPr>
          <w:b w:val="on"/>
        </w:rPr>
        <w:t>コピー</w:t>
      </w:r>
      <w:r>
        <w:t>ボタンを使用してクエリ文を直接クリップボードにコピーすることもできます。</w:t>
      </w:r>
    </w:p>
    <w:p>
      <w:r>
        <w:drawing>
          <wp:inline distT="0" distR="0" distB="0" distL="0">
            <wp:extent cx="5715000" cy="3086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現在実行中のクエリを停止するには、対象のクエリを選択し、</w:t>
      </w:r>
      <w:r>
        <w:rPr>
          <w:b w:val="on"/>
        </w:rPr>
        <w:t>クエリキャンセル</w:t>
      </w:r>
      <w:r>
        <w:t>ボタンをクリックしてください。</w:t>
      </w:r>
    </w:p>
    <w:p>
      <w:r>
        <w:drawing>
          <wp:inline distT="0" distR="0" distB="0" distL="0">
            <wp:extent cx="5715000" cy="1409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