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はじめに</w:t>
      </w:r>
    </w:p>
    <w:p>
      <w:r>
        <w:t>**ドキュメントバージョン:** 2604.0</w:t>
        <w:cr/>
      </w:r>
      <w:r>
        <w:t>&gt;</w:t>
        <w:cr/>
      </w:r>
      <w:r>
        <w:t>&gt; **製品バージョン:** 5.0.2603.0</w:t>
        <w:cr/>
      </w:r>
      <w:r>
        <w:t>&gt;</w:t>
        <w:cr/>
      </w:r>
      <w:r>
        <w:t>&gt; このドキュメントはSonar 5.0.2603.0を基準に作成されています。バージョン別の変更履歴は[ドキュメント変更履歴](doc-history)を参照してください。</w:t>
      </w:r>
    </w:p>
    <w:p>
      <w:pPr>
        <w:pStyle w:val="4"/>
      </w:pPr>
      <w:r>
        <w:t>事前のお知らせ</w:t>
      </w:r>
    </w:p>
    <w:p>
      <w:r>
        <w:t>このドキュメントはLogpresso Sonarが提供するREST APIのリファレンスです。APIを呼び出す前に、</w:t>
      </w:r>
      <w:hyperlink r:id="rId10">
        <w:r>
          <w:rPr>
            <w:rStyle w:val="a6"/>
          </w:rPr>
          <w:t>最初の呼び出し</w:t>
        </w:r>
      </w:hyperlink>
      <w:r>
        <w:t>でベースURL、APIキーの発行方法、認証ヘッダー、標準的なリクエスト・レスポンスの形式を確認してください。</w:t>
      </w:r>
    </w:p>
    <w:p>
      <w:r>
        <w:t>ログプレッソは製品に関する最新情報を正確に提供するよう努めていますが、APIの使用例が製品と一致しない場合があります。ドキュメントは現状のまま提供されます。誤りを発見された場合はログプレッソまでお問い合わせください。</w:t>
      </w:r>
    </w:p>
    <w:p>
      <w:pPr>
        <w:pStyle w:val="4"/>
      </w:pPr>
      <w:r>
        <w:t>表記法</w:t>
      </w:r>
    </w:p>
    <w:p>
      <w:r>
        <w:t>このドキュメントではHTTPリクエストを次のように表記します。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表記形式</w:t>
            </w:r>
          </w:p>
        </w:tc>
        <w:tc>
          <w:tcPr>
            <w:shd w:fill="eeeeee"/>
          </w:tcPr>
          <w:p>
            <w:pPr>
              <w:spacing w:before="0" w:after="0"/>
            </w:pPr>
            <w:r>
              <w:rPr>
                <w:rFonts w:ascii="맑은 고딕" w:hAnsi="맑은 고딕" w:cs="맑은 고딕" w:eastAsia="맑은 고딕"/>
              </w:rPr>
              <w:t>意味</w:t>
            </w:r>
          </w:p>
        </w:tc>
      </w:tr>
      <w:tr>
        <w:tc>
          <w:p>
            <w:pPr>
              <w:spacing w:before="0" w:after="0"/>
            </w:pPr>
            <w:r>
              <w:rPr>
                <w:rStyle w:val="af4"/>
              </w:rPr>
              <w:t>GET /api/sonar/loggers</w:t>
            </w:r>
            <w:r>
              <w:t/>
            </w:r>
          </w:p>
        </w:tc>
        <w:tc>
          <w:p>
            <w:pPr>
              <w:spacing w:before="0" w:after="0"/>
            </w:pPr>
            <w:r>
              <w:t>HTTPメソッドとリクエストパスを等幅で表記します。</w:t>
            </w:r>
          </w:p>
        </w:tc>
      </w:tr>
      <w:tr>
        <w:tc>
          <w:p>
            <w:pPr>
              <w:spacing w:before="0" w:after="0"/>
            </w:pPr>
            <w:r>
              <w:rPr>
                <w:rStyle w:val="af4"/>
              </w:rPr>
              <w:t>:guid</w:t>
            </w:r>
            <w:r>
              <w:t>、</w:t>
            </w:r>
            <w:r>
              <w:rPr>
                <w:rStyle w:val="af4"/>
              </w:rPr>
              <w:t>&lt;API_KEY&gt;</w:t>
            </w:r>
            <w:r>
              <w:t>、</w:t>
            </w:r>
            <w:r>
              <w:rPr>
                <w:rStyle w:val="af4"/>
              </w:rPr>
              <w:t>HOSTNAME</w:t>
            </w:r>
            <w:r>
              <w:t/>
            </w:r>
          </w:p>
        </w:tc>
        <w:tc>
          <w:p>
            <w:pPr>
              <w:spacing w:before="0" w:after="0"/>
            </w:pPr>
            <w:r>
              <w:t>呼び出し側が環境に合わせて埋めるプレースホルダーです。</w:t>
            </w:r>
          </w:p>
        </w:tc>
      </w:tr>
      <w:tr>
        <w:tc>
          <w:p>
            <w:pPr>
              <w:spacing w:before="0" w:after="0"/>
            </w:pPr>
            <w:r>
              <w:rPr>
                <w:rStyle w:val="af4"/>
              </w:rPr>
              <w:t>必須</w:t>
            </w:r>
            <w:r>
              <w:t>列の</w:t>
            </w:r>
            <w:r>
              <w:rPr>
                <w:rStyle w:val="af4"/>
              </w:rPr>
              <w:t>O</w:t>
            </w:r>
            <w:r>
              <w:t>/</w:t>
            </w:r>
            <w:r>
              <w:rPr>
                <w:rStyle w:val="af4"/>
              </w:rPr>
              <w:t>X</w:t>
            </w:r>
            <w:r>
              <w:t/>
            </w:r>
          </w:p>
        </w:tc>
        <w:tc>
          <w:p>
            <w:pPr>
              <w:spacing w:before="0" w:after="0"/>
            </w:pPr>
            <w:r>
              <w:t>リクエストパラメータ表で、</w:t>
            </w:r>
            <w:r>
              <w:rPr>
                <w:rStyle w:val="af4"/>
              </w:rPr>
              <w:t>O</w:t>
            </w:r>
            <w:r>
              <w:t>は必須、</w:t>
            </w:r>
            <w:r>
              <w:rPr>
                <w:rStyle w:val="af4"/>
              </w:rPr>
              <w:t>X</w:t>
            </w:r>
            <w:r>
              <w:t>は省略可能を意味します。</w:t>
            </w:r>
          </w:p>
        </w:tc>
      </w:tr>
    </w:tbl>
    <w:p>
      <w:r>
        <w:t>リクエストパラメータおよびレスポンス本文のデータ型は、日本語名称(</w:t>
      </w:r>
      <w:r>
        <w:rPr>
          <w:rStyle w:val="af4"/>
        </w:rPr>
        <w:t>文字列</w:t>
      </w:r>
      <w:r>
        <w:t>、</w:t>
      </w:r>
      <w:r>
        <w:rPr>
          <w:rStyle w:val="af4"/>
        </w:rPr>
        <w:t>32ビット整数</w:t>
      </w:r>
      <w:r>
        <w:t>、</w:t>
      </w:r>
      <w:r>
        <w:rPr>
          <w:rStyle w:val="af4"/>
        </w:rPr>
        <w:t>64ビット整数</w:t>
      </w:r>
      <w:r>
        <w:t>、</w:t>
      </w:r>
      <w:r>
        <w:rPr>
          <w:rStyle w:val="af4"/>
        </w:rPr>
        <w:t>ブーリアン</w:t>
      </w:r>
      <w:r>
        <w:t>、</w:t>
      </w:r>
      <w:r>
        <w:rPr>
          <w:rStyle w:val="af4"/>
        </w:rPr>
        <w:t>タイムスタンプ</w:t>
      </w:r>
      <w:r>
        <w:t>、</w:t>
      </w:r>
      <w:r>
        <w:rPr>
          <w:rStyle w:val="af4"/>
        </w:rPr>
        <w:t>IPアドレス</w:t>
      </w:r>
      <w:r>
        <w:t>など)で表記します。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