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AIプロンプト有効化</w:t>
      </w:r>
    </w:p>
    <w:p>
      <w:r>
        <w:t>指定したAIプロンプトを有効化します。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https://HOSTNAME/api/sonar/ai/prompts/a1b2c3d4-e5f6-7890-abcd-ef1234567890/enable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