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SSOプロバイダ有効化</w:t>
      </w:r>
    </w:p>
    <w:p>
      <w:r>
        <w:t>登録済みSSOプロバイダを有効化してログイン入口として表示できるようにします。有効化時には必須設定項目の検証も併せて実行されます。</w:t>
      </w:r>
    </w:p>
    <w:p>
      <w:pPr>
        <w:pStyle w:val="4"/>
      </w:pPr>
      <w:r>
        <w:t>必要な権限</w:t>
      </w:r>
    </w:p>
    <w:p>
      <w:r>
        <w:t>ADMIN以上のロールが必要です。</w:t>
      </w:r>
    </w:p>
    <w:p>
      <w:pPr>
        <w:pStyle w:val="4"/>
      </w:pPr>
      <w:r>
        <w:t>HTTPリクエスト</w:t>
      </w:r>
    </w:p>
    <w:p>
      <w:pPr>
        <w:pStyle w:val="ab"/>
      </w:pPr>
      <w:r>
        <w:t>PUT /api/sonar/sso-providers/:code/enable</w:t>
      </w:r>
    </w:p>
    <w:p>
      <w:pPr>
        <w:pStyle w:val="a7"/>
      </w:pPr>
      <w:r>
        <w:t>cURL例</w:t>
      </w:r>
    </w:p>
    <w:p>
      <w:pPr>
        <w:pStyle w:val="ae"/>
      </w:pPr>
      <w:r>
        <w:t>curl -H "Authorization: Bearer &lt;API_KEY&gt;" \</w:t>
        <w:cr/>
      </w:r>
      <w:r>
        <w:t xml:space="preserve">     -X PUT \</w:t>
        <w:cr/>
      </w:r>
      <w:r>
        <w:t xml:space="preserve">     https://HOSTNAME/api/sonar/id-providers/saml/enable</w:t>
      </w:r>
    </w:p>
    <w:p>
      <w:pPr>
        <w:pStyle w:val="a7"/>
      </w:pPr>
      <w:r>
        <w:t>リクエストパラメータ</w:t>
      </w:r>
    </w:p>
    <w:p>
      <w:pPr>
        <w:pStyle w:val="a7"/>
      </w:pPr>
      <w:r>
        <w:t>パスパラメータ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id</w:t>
            </w:r>
          </w:p>
        </w:tc>
        <w:tc>
          <w:p>
            <w:pPr>
              <w:spacing w:before="0" w:after="0"/>
            </w:pPr>
            <w:r>
              <w:t>文字列</w:t>
            </w:r>
          </w:p>
        </w:tc>
        <w:tc>
          <w:p>
            <w:pPr>
              <w:spacing w:before="0" w:after="0"/>
            </w:pPr>
            <w:r>
              <w:t>SSOプロバイダ識別子</w:t>
            </w:r>
          </w:p>
        </w:tc>
        <w:tc>
          <w:p>
            <w:pPr>
              <w:spacing w:before="0" w:after="0"/>
            </w:pPr>
            <w:r>
              <w:t xml:space="preserve"> </w:t>
            </w:r>
          </w:p>
        </w:tc>
      </w:tr>
    </w:tbl>
    <w:p>
      <w:pPr>
        <w:pStyle w:val="4"/>
      </w:pPr>
      <w:r>
        <w:t>正常応答</w:t>
      </w:r>
    </w:p>
    <w:p>
      <w:pPr>
        <w:pStyle w:val="ae"/>
      </w:pPr>
      <w:r>
        <w:t>{}</w:t>
      </w:r>
    </w:p>
    <w:p>
      <w:pPr>
        <w:pStyle w:val="4"/>
      </w:pPr>
      <w:r>
        <w:t>エラー応答</w:t>
      </w:r>
    </w:p>
    <w:p>
      <w:pPr>
        <w:pStyle w:val="a7"/>
      </w:pPr>
      <w:r>
        <w:t>idが指定されていない場合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"id should be not null"</w:t>
        <w:cr/>
      </w:r>
      <w:r>
        <w:t>}</w:t>
      </w:r>
    </w:p>
    <w:p>
      <w:pPr>
        <w:pStyle w:val="a7"/>
      </w:pPr>
      <w:r>
        <w:t>プロバイダが存在しない場合</w:t>
      </w:r>
    </w:p>
    <w:p>
      <w:r>
        <w:t xml:space="preserve">HTTPステータスコード </w:t>
      </w:r>
      <w:r>
        <w:rPr>
          <w:rStyle w:val="af4"/>
        </w:rPr>
        <w:t>500</w:t>
      </w:r>
      <w:r>
        <w:t xml:space="preserve"> 応答</w:t>
      </w:r>
    </w:p>
    <w:p>
      <w:pPr>
        <w:pStyle w:val="ae"/>
      </w:pPr>
      <w:r>
        <w:t>{</w:t>
        <w:cr/>
      </w:r>
      <w:r>
        <w:t xml:space="preserve">  "error_code": "illegal-argument",</w:t>
        <w:cr/>
      </w:r>
      <w:r>
        <w:t xml:space="preserve">  "error_msg": "provider not found: saml"</w:t>
        <w:cr/>
      </w:r>
      <w:r>
        <w:t>}</w:t>
      </w:r>
    </w:p>
    <w:p>
      <w:pPr>
        <w:pStyle w:val="a7"/>
      </w:pPr>
      <w:r>
        <w:t>登録された設定がない場合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"ID provider config not found: saml"</w:t>
        <w:cr/>
      </w:r>
      <w:r>
        <w:t>}</w:t>
      </w:r>
    </w:p>
    <w:p>
      <w:pPr>
        <w:pStyle w:val="a7"/>
      </w:pPr>
      <w:r>
        <w:t>必須設定項目が指定されていない場合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"idp_url is required"</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