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アドレスグループ一覧取得</w:t>
      </w:r>
    </w:p>
    <w:p>
      <w:r>
        <w:t>利用可能なアドレスグループの一覧を取得します。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/api/sonar/address-groups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"https://HOSTNAME/api/sonar/address-groups?offset=0&amp;limit=20"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いいえ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デフォルト値: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いいえ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最大取得件数</w:t>
            </w:r>
          </w:p>
        </w:tc>
        <w:tc>
          <w:p>
            <w:pPr>
              <w:spacing w:before="0" w:after="0"/>
            </w:pPr>
            <w:r>
              <w:t>デフォルト値: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いいえ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name, descriptionを対象に検索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"address_groups": [</w:t>
        <w:cr/>
      </w:r>
      <w:r>
        <w:t xml:space="preserve">    {</w:t>
        <w:cr/>
      </w:r>
      <w:r>
        <w:t xml:space="preserve">      "guid": "4dc14f3d-ebf8-4032-8a7a-ef9ec6cd3dd2",</w:t>
        <w:cr/>
      </w:r>
      <w:r>
        <w:t xml:space="preserve">      "name": "ファイアウォール遮断IP",</w:t>
        <w:cr/>
      </w:r>
      <w:r>
        <w:t xml:space="preserve">      "description": "レスポンスターゲット用IPブラックリスト",</w:t>
        <w:cr/>
      </w:r>
      <w:r>
        <w:t xml:space="preserve">      "count": 1,</w:t>
        <w:cr/>
      </w:r>
      <w:r>
        <w:t xml:space="preserve">      "version": 7,</w:t>
        <w:cr/>
      </w:r>
      <w:r>
        <w:t xml:space="preserve">      "created": "2022-10-05 15:34:59+0900",</w:t>
        <w:cr/>
      </w:r>
      <w:r>
        <w:t xml:space="preserve">      "updated": "2022-10-06 00:46:35+0900"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検索条件に一致する全アドレスグループ数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address_groups</w:t>
      </w:r>
      <w:r>
        <w:t xml:space="preserve"> (配列): 検索条件に一致するページング済みアドレスグループ一覧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アドレスグループの一意識別子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アドレスグループ名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アドレスグループの説明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(32ビット整数): アドレスグループに含まれるアドレス数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(32ビット整数): 単調増加するバージョン番号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作成日時（</w:t>
      </w:r>
      <w:r>
        <w:rPr>
          <w:rStyle w:val="af4"/>
        </w:rPr>
        <w:t>yyyy-MM-dd HH:mm:ssZ</w:t>
      </w:r>
      <w:r>
        <w:t xml:space="preserve"> 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更新日時（</w:t>
      </w:r>
      <w:r>
        <w:rPr>
          <w:rStyle w:val="af4"/>
        </w:rPr>
        <w:t>yyyy-MM-dd HH:mm:ssZ</w:t>
      </w:r>
      <w:r>
        <w:t xml:space="preserve"> 形式）</w:t>
      </w:r>
    </w:p>
    <w:p>
      <w:pPr>
        <w:pStyle w:val="4"/>
      </w:pPr>
      <w:r>
        <w:t>エラー応答</w:t>
      </w:r>
    </w:p>
    <w:p>
      <w:pPr>
        <w:pStyle w:val="a7"/>
      </w:pPr>
      <w:r>
        <w:t>offsetまたはlimitの値が整数でない場合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offsetまたはlimitの値が負の場合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