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弁明テンプレート一覧取得</w:t>
      </w:r>
    </w:p>
    <w:p>
      <w:r>
        <w:t>現在のセッションが属するテナントのすべての弁明テンプレート設定を取得します。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/api/sonar/push-templates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https://HOSTNAME/api/sonar/push-templates</w:t>
      </w:r>
    </w:p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"templates": {</w:t>
        <w:cr/>
      </w:r>
      <w:r>
        <w:t xml:space="preserve">    "sms_explain_req_msg": "$category 件に対する弁明リクエストがメールで送信されました。期限: $expire_date",</w:t>
        <w:cr/>
      </w:r>
      <w:r>
        <w:t xml:space="preserve">    "sms_explain_review_req_msg": "$emp_name $emp_title の弁明レビューリクエストがメールで送信されました。期限: $expire_date"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templates</w:t>
      </w:r>
      <w:r>
        <w:t>（マップ）: テンプレート設定のキー／値ペア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設定キー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explanation_domain</w:t>
            </w:r>
          </w:p>
        </w:tc>
        <w:tc>
          <w:p>
            <w:pPr>
              <w:spacing w:before="0" w:after="0"/>
            </w:pPr>
            <w:r>
              <w:t>弁明提出ドメイン。https://DOMAIN 形式</w:t>
            </w:r>
          </w:p>
        </w:tc>
      </w:tr>
      <w:tr>
        <w:tc>
          <w:p>
            <w:pPr>
              <w:spacing w:before="0" w:after="0"/>
            </w:pPr>
            <w:r>
              <w:t>mail_explain_req_subject</w:t>
            </w:r>
          </w:p>
        </w:tc>
        <w:tc>
          <w:p>
            <w:pPr>
              <w:spacing w:before="0" w:after="0"/>
            </w:pPr>
            <w:r>
              <w:t>弁明リクエストメールの件名</w:t>
            </w:r>
          </w:p>
        </w:tc>
      </w:tr>
      <w:tr>
        <w:tc>
          <w:p>
            <w:pPr>
              <w:spacing w:before="0" w:after="0"/>
            </w:pPr>
            <w:r>
              <w:t>mail_explain_req_body</w:t>
            </w:r>
          </w:p>
        </w:tc>
        <w:tc>
          <w:p>
            <w:pPr>
              <w:spacing w:before="0" w:after="0"/>
            </w:pPr>
            <w:r>
              <w:t>弁明リクエストメールの本文</w:t>
            </w:r>
          </w:p>
        </w:tc>
      </w:tr>
      <w:tr>
        <w:tc>
          <w:p>
            <w:pPr>
              <w:spacing w:before="0" w:after="0"/>
            </w:pPr>
            <w:r>
              <w:t>mail_explain_review_req_subject</w:t>
            </w:r>
          </w:p>
        </w:tc>
        <w:tc>
          <w:p>
            <w:pPr>
              <w:spacing w:before="0" w:after="0"/>
            </w:pPr>
            <w:r>
              <w:t>弁明レビューリクエストメールの件名</w:t>
            </w:r>
          </w:p>
        </w:tc>
      </w:tr>
      <w:tr>
        <w:tc>
          <w:p>
            <w:pPr>
              <w:spacing w:before="0" w:after="0"/>
            </w:pPr>
            <w:r>
              <w:t>mail_explain_review_req_body</w:t>
            </w:r>
          </w:p>
        </w:tc>
        <w:tc>
          <w:p>
            <w:pPr>
              <w:spacing w:before="0" w:after="0"/>
            </w:pPr>
            <w:r>
              <w:t>弁明レビューリクエストメールの本文</w:t>
            </w:r>
          </w:p>
        </w:tc>
      </w:tr>
      <w:tr>
        <w:tc>
          <w:p>
            <w:pPr>
              <w:spacing w:before="0" w:after="0"/>
            </w:pPr>
            <w:r>
              <w:t>sms_explain_req_msg</w:t>
            </w:r>
          </w:p>
        </w:tc>
        <w:tc>
          <w:p>
            <w:pPr>
              <w:spacing w:before="0" w:after="0"/>
            </w:pPr>
            <w:r>
              <w:t>弁明リクエスト通知SMS</w:t>
            </w:r>
          </w:p>
        </w:tc>
      </w:tr>
      <w:tr>
        <w:tc>
          <w:p>
            <w:pPr>
              <w:spacing w:before="0" w:after="0"/>
            </w:pPr>
            <w:r>
              <w:t>sms_explain_review_req_msg</w:t>
            </w:r>
          </w:p>
        </w:tc>
        <w:tc>
          <w:p>
            <w:pPr>
              <w:spacing w:before="0" w:after="0"/>
            </w:pPr>
            <w:r>
              <w:t>弁明レビューリクエストSMS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t>各テンプレートでは、以下のマクロを使用できます: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マクロ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$category</w:t>
            </w:r>
          </w:p>
        </w:tc>
        <w:tc>
          <w:p>
            <w:pPr>
              <w:spacing w:before="0" w:after="0"/>
            </w:pPr>
            <w:r>
              <w:t>分類</w:t>
            </w:r>
          </w:p>
        </w:tc>
      </w:tr>
      <w:tr>
        <w:tc>
          <w:p>
            <w:pPr>
              <w:spacing w:before="0" w:after="0"/>
            </w:pPr>
            <w:r>
              <w:t>$emp_key</w:t>
            </w:r>
          </w:p>
        </w:tc>
        <w:tc>
          <w:p>
            <w:pPr>
              <w:spacing w:before="0" w:after="0"/>
            </w:pPr>
            <w:r>
              <w:t>弁明者の社員番号</w:t>
            </w:r>
          </w:p>
        </w:tc>
      </w:tr>
      <w:tr>
        <w:tc>
          <w:p>
            <w:pPr>
              <w:spacing w:before="0" w:after="0"/>
            </w:pPr>
            <w:r>
              <w:t>$emp_name</w:t>
            </w:r>
          </w:p>
        </w:tc>
        <w:tc>
          <w:p>
            <w:pPr>
              <w:spacing w:before="0" w:after="0"/>
            </w:pPr>
            <w:r>
              <w:t>弁明者の氏名</w:t>
            </w:r>
          </w:p>
        </w:tc>
      </w:tr>
      <w:tr>
        <w:tc>
          <w:p>
            <w:pPr>
              <w:spacing w:before="0" w:after="0"/>
            </w:pPr>
            <w:r>
              <w:t>$emp_title</w:t>
            </w:r>
          </w:p>
        </w:tc>
        <w:tc>
          <w:p>
            <w:pPr>
              <w:spacing w:before="0" w:after="0"/>
            </w:pPr>
            <w:r>
              <w:t>弁明者の職位</w:t>
            </w:r>
          </w:p>
        </w:tc>
      </w:tr>
      <w:tr>
        <w:tc>
          <w:p>
            <w:pPr>
              <w:spacing w:before="0" w:after="0"/>
            </w:pPr>
            <w:r>
              <w:t>$url</w:t>
            </w:r>
          </w:p>
        </w:tc>
        <w:tc>
          <w:p>
            <w:pPr>
              <w:spacing w:before="0" w:after="0"/>
            </w:pPr>
            <w:r>
              <w:t>弁明提出URL</w:t>
            </w:r>
          </w:p>
        </w:tc>
      </w:tr>
      <w:tr>
        <w:tc>
          <w:p>
            <w:pPr>
              <w:spacing w:before="0" w:after="0"/>
            </w:pPr>
            <w:r>
              <w:t>$expire_date</w:t>
            </w:r>
          </w:p>
        </w:tc>
        <w:tc>
          <w:p>
            <w:pPr>
              <w:spacing w:before="0" w:after="0"/>
            </w:pPr>
            <w:r>
              <w:t>弁明提出期限日（yyyy-MM-dd）</w:t>
            </w:r>
          </w:p>
        </w:tc>
      </w:tr>
      <w:tr>
        <w:tc>
          <w:p>
            <w:pPr>
              <w:spacing w:before="0" w:after="0"/>
            </w:pPr>
            <w:r>
              <w:t>$expire_time</w:t>
            </w:r>
          </w:p>
        </w:tc>
        <w:tc>
          <w:p>
            <w:pPr>
              <w:spacing w:before="0" w:after="0"/>
            </w:pPr>
            <w:r>
              <w:t>弁明提出期限時刻（HH:mm:ss）</w:t>
            </w:r>
          </w:p>
        </w:tc>
      </w:tr>
      <w:tr>
        <w:tc>
          <w:p>
            <w:pPr>
              <w:spacing w:before="0" w:after="0"/>
            </w:pPr>
            <w:r>
              <w:t>$user_note</w:t>
            </w:r>
          </w:p>
        </w:tc>
        <w:tc>
          <w:p>
            <w:pPr>
              <w:spacing w:before="0" w:after="0"/>
            </w:pPr>
            <w:r>
              <w:t>手動弁明リクエスト時の説明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