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セントリ一覧取得</w:t>
      </w:r>
    </w:p>
    <w:p>
      <w:r>
        <w:t>検索条件に一致するセントリエージェントの一覧を取得します。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/api/sonar/sentries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https://HOSTNAME/api/sonar/sentries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>デフォルト: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一度に取得する件数</w:t>
            </w:r>
          </w:p>
        </w:tc>
        <w:tc>
          <w:p>
            <w:pPr>
              <w:spacing w:before="0" w:after="0"/>
            </w:pPr>
            <w:r>
              <w:t>デフォルト: 2147483647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ホスト名、エイリアスを検索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"sentries": [</w:t>
        <w:cr/>
      </w:r>
      <w:r>
        <w:t xml:space="preserve">    {</w:t>
        <w:cr/>
      </w:r>
      <w:r>
        <w:t xml:space="preserve">      "node_pair_guid": "a1b2c3d4-e5f6-7890-abcd-ef1234567890",</w:t>
        <w:cr/>
      </w:r>
      <w:r>
        <w:t xml:space="preserve">      "node_pair_name": "primary",</w:t>
        <w:cr/>
      </w:r>
      <w:r>
        <w:t xml:space="preserve">      "node_type": "DATA",</w:t>
        <w:cr/>
      </w:r>
      <w:r>
        <w:t xml:space="preserve">      "node_guid": "b2c3d4e5-f678-9012-bcde-f12345678901",</w:t>
        <w:cr/>
      </w:r>
      <w:r>
        <w:t xml:space="preserve">      "node_name": "data-node-1",</w:t>
        <w:cr/>
      </w:r>
      <w:r>
        <w:t xml:space="preserve">      "guid": "c3d4e5f6-7890-1234-cdef-123456789012",</w:t>
        <w:cr/>
      </w:r>
      <w:r>
        <w:t xml:space="preserve">      "alias": "sentry-host-01",</w:t>
        <w:cr/>
      </w:r>
      <w:r>
        <w:t xml:space="preserve">      "description": "Linux production sentry",</w:t>
        <w:cr/>
      </w:r>
      <w:r>
        <w:t xml:space="preserve">      "pkg_ver": "5.0.2509.0",</w:t>
        <w:cr/>
      </w:r>
      <w:r>
        <w:t xml:space="preserve">      "connected": true,</w:t>
        <w:cr/>
      </w:r>
      <w:r>
        <w:t xml:space="preserve">      "host_name": "host-01",</w:t>
        <w:cr/>
      </w:r>
      <w:r>
        <w:t xml:space="preserve">      "remote_ip": "192.0.2.10",</w:t>
        <w:cr/>
      </w:r>
      <w:r>
        <w:t xml:space="preserve">      "os": "Linux",</w:t>
        <w:cr/>
      </w:r>
      <w:r>
        <w:t xml:space="preserve">      "arch": "amd64",</w:t>
        <w:cr/>
      </w:r>
      <w:r>
        <w:t xml:space="preserve">      "os_ver": "Ubuntu 22.04",</w:t>
        <w:cr/>
      </w:r>
      <w:r>
        <w:t xml:space="preserve">      "java": "OpenJDK",</w:t>
        <w:cr/>
      </w:r>
      <w:r>
        <w:t xml:space="preserve">      "java_ver": "17.0.8",</w:t>
        <w:cr/>
      </w:r>
      <w:r>
        <w:t xml:space="preserve">      "working_dir": "/opt/sentry",</w:t>
        <w:cr/>
      </w:r>
      <w:r>
        <w:t xml:space="preserve">      "cpu": 12.5,</w:t>
        <w:cr/>
      </w:r>
      <w:r>
        <w:t xml:space="preserve">      "mem": 45.3,</w:t>
        <w:cr/>
      </w:r>
      <w:r>
        <w:t xml:space="preserve">      "disk": 32.0,</w:t>
        <w:cr/>
      </w:r>
      <w:r>
        <w:t xml:space="preserve">      "nic_tx": 1.2,</w:t>
        <w:cr/>
      </w:r>
      <w:r>
        <w:t xml:space="preserve">      "nic_rx": 0.8,</w:t>
        <w:cr/>
      </w:r>
      <w:r>
        <w:t xml:space="preserve">      "disk_usages": [],</w:t>
        <w:cr/>
      </w:r>
      <w:r>
        <w:t xml:space="preserve">      "nic_usages": []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(32ビット整数): 検索条件に一致するセントリの総数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sentries</w:t>
      </w:r>
      <w:r>
        <w:t xml:space="preserve"> (配列): セントリ一覧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node_pair_guid</w:t>
      </w:r>
      <w:r>
        <w:t xml:space="preserve"> (文字列): セントリが接続されているノードペアのGUID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node_pair_name</w:t>
      </w:r>
      <w:r>
        <w:t xml:space="preserve"> (文字列): ノードペア名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node_type</w:t>
      </w:r>
      <w:r>
        <w:t xml:space="preserve"> (文字列): ノードタイプ (</w:t>
      </w:r>
      <w:r>
        <w:rPr>
          <w:rStyle w:val="af4"/>
        </w:rPr>
        <w:t>CONTROL</w:t>
      </w:r>
      <w:r>
        <w:t>、</w:t>
      </w:r>
      <w:r>
        <w:rPr>
          <w:rStyle w:val="af4"/>
        </w:rPr>
        <w:t>DATA</w:t>
      </w:r>
      <w:r>
        <w:t>、</w:t>
      </w:r>
      <w:r>
        <w:rPr>
          <w:rStyle w:val="af4"/>
        </w:rPr>
        <w:t>FORWARDER</w:t>
      </w:r>
      <w:r>
        <w:t xml:space="preserve"> など)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node_guid</w:t>
      </w:r>
      <w:r>
        <w:t xml:space="preserve"> (文字列): 接続されているノードのGUID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node_name</w:t>
      </w:r>
      <w:r>
        <w:t xml:space="preserve"> (文字列): ノード名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セントリGUID (36文字)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alias</w:t>
      </w:r>
      <w:r>
        <w:t xml:space="preserve"> (文字列): セントリエイリアス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セントリの説明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pkg_ver</w:t>
      </w:r>
      <w:r>
        <w:t xml:space="preserve"> (文字列): セントリパッケージバージョン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connected</w:t>
      </w:r>
      <w:r>
        <w:t xml:space="preserve"> (ブーリアン): 接続状態 (</w:t>
      </w:r>
      <w:r>
        <w:rPr>
          <w:rStyle w:val="af4"/>
        </w:rPr>
        <w:t>true</w:t>
      </w:r>
      <w:r>
        <w:t>: 接続中、</w:t>
      </w:r>
      <w:r>
        <w:rPr>
          <w:rStyle w:val="af4"/>
        </w:rPr>
        <w:t>false</w:t>
      </w:r>
      <w:r>
        <w:t>: 切断)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host_name</w:t>
      </w:r>
      <w:r>
        <w:t xml:space="preserve"> (文字列): ホスト名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remote_ip</w:t>
      </w:r>
      <w:r>
        <w:t xml:space="preserve"> (文字列): リモートIPアドレス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os</w:t>
      </w:r>
      <w:r>
        <w:t xml:space="preserve"> (文字列): オペレーティングシステム名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arch</w:t>
      </w:r>
      <w:r>
        <w:t xml:space="preserve"> (文字列): CPUアーキテクチャ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os_ver</w:t>
      </w:r>
      <w:r>
        <w:t xml:space="preserve"> (文字列): オペレーティングシステムのバージョン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java</w:t>
      </w:r>
      <w:r>
        <w:t xml:space="preserve"> (文字列): Javaランタイム名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java_ver</w:t>
      </w:r>
      <w:r>
        <w:t xml:space="preserve"> (文字列): Javaバージョン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working_dir</w:t>
      </w:r>
      <w:r>
        <w:t xml:space="preserve"> (文字列): セントリ実行ディレクトリ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cpu</w:t>
      </w:r>
      <w:r>
        <w:t xml:space="preserve"> (64ビット浮動小数点): CPU使用率 (%)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mem</w:t>
      </w:r>
      <w:r>
        <w:t xml:space="preserve"> (64ビット浮動小数点): メモリ使用率 (%)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disk</w:t>
      </w:r>
      <w:r>
        <w:t xml:space="preserve"> (64ビット浮動小数点): ディスク使用率 (%)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nic_tx</w:t>
      </w:r>
      <w:r>
        <w:t xml:space="preserve"> (64ビット浮動小数点): NIC送信使用率 (%)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nic_rx</w:t>
      </w:r>
      <w:r>
        <w:t xml:space="preserve"> (64ビット浮動小数点): NIC受信使用率 (%)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disk_usages</w:t>
      </w:r>
      <w:r>
        <w:t xml:space="preserve"> (配列): ディスクごとの使用量詳細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nic_usages</w:t>
      </w:r>
      <w:r>
        <w:t xml:space="preserve"> (配列): NICごとの使用量詳細</w:t>
      </w:r>
    </w:p>
    <w:p>
      <w:pPr>
        <w:pStyle w:val="4"/>
      </w:pPr>
      <w:r>
        <w:t>エラー応答</w:t>
      </w:r>
    </w:p>
    <w:p>
      <w:pPr>
        <w:pStyle w:val="a7"/>
      </w:pPr>
      <w:r>
        <w:t>offset、limit値が整数でない場合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