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テーブル参照（詳細）</w:t>
      </w:r>
    </w:p>
    <w:p>
      <w:r>
        <w:t>指定したテーブルの設定および状態を、ストレージ階層別に細分化して照会します。テーブル参照権限がない場合は、illegal-stateエラーを返します。</w:t>
      </w:r>
    </w:p>
    <w:p>
      <w:pPr>
        <w:pStyle w:val="af3"/>
      </w:pPr>
      <w:r>
        <w:t>同一インスタンスであっても、ログプレッソ・エンタープライズで作成されたテーブルはログプレッソ・ソナーに構成情報が存在しないため、表示されません。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/api/sonar/tables/:table/verbose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https://HOSTNAME/api/sonar/tables/demo/verbose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大文字・小文字を区別。1～50文字まで</w:t>
            </w:r>
          </w:p>
        </w:tc>
      </w:tr>
    </w:tbl>
    <w:p>
      <w:pPr>
        <w:pStyle w:val="af1"/>
      </w:pPr>
      <w:r>
        <w:t>テーブル名は英字で始める必要があり、英字（大文字・小文字）、数字、アンダースコア（_）、ハイフン（-）のみ使用可能です。</w:t>
      </w:r>
    </w:p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"システムログ",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[],</w:t>
        <w:cr/>
      </w:r>
      <w:r>
        <w:t xml:space="preserve">    "shared_groups": [],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5000000,</w:t>
        <w:cr/>
      </w:r>
      <w:r>
        <w:t xml:space="preserve">        "index_size": 7000000,</w:t>
        <w:cr/>
      </w:r>
      <w:r>
        <w:t xml:space="preserve">        "min_day": "2022-06-01 00:00:00+0900",</w:t>
        <w:cr/>
      </w:r>
      <w:r>
        <w:t xml:space="preserve">        "max_day": "2022-09-14 00:00:00+0900",</w:t>
        <w:cr/>
      </w:r>
      <w:r>
        <w:t xml:space="preserve">        "sto_class": 0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2000000,</w:t>
        <w:cr/>
      </w:r>
      <w:r>
        <w:t xml:space="preserve">        "index_size": 2645038,</w:t>
        <w:cr/>
      </w:r>
      <w:r>
        <w:t xml:space="preserve">        "min_day": "2022-01-01 00:00:00+0900",</w:t>
        <w:cr/>
      </w:r>
      <w:r>
        <w:t xml:space="preserve">        "max_day": "2022-05-31 00:00:00+0900",</w:t>
        <w:cr/>
      </w:r>
      <w:r>
        <w:t xml:space="preserve">        "sto_class": 10000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731856,</w:t>
        <w:cr/>
      </w:r>
      <w:r>
        <w:t xml:space="preserve">        "index_size": 1000000,</w:t>
        <w:cr/>
      </w:r>
      <w:r>
        <w:t xml:space="preserve">        "min_day": "2021-10-19 00:00:00+0900",</w:t>
        <w:cr/>
      </w:r>
      <w:r>
        <w:t xml:space="preserve">        "max_day": "2021-12-31 00:00:00+0900",</w:t>
        <w:cr/>
      </w:r>
      <w:r>
        <w:t xml:space="preserve">        "sto_class": 20000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（マップ）：テーブル構成情報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（文字列）：テーブル名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>（文字列）：ブロックレイアウト（</w:t>
      </w:r>
      <w:r>
        <w:rPr>
          <w:rStyle w:val="af4"/>
        </w:rPr>
        <w:t>row</w:t>
      </w:r>
      <w:r>
        <w:t xml:space="preserve"> または </w:t>
      </w:r>
      <w:r>
        <w:rPr>
          <w:rStyle w:val="af4"/>
        </w:rPr>
        <w:t>columnar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>（文字列）：圧縮アルゴリズム（</w:t>
      </w:r>
      <w:r>
        <w:rPr>
          <w:rStyle w:val="af4"/>
        </w:rPr>
        <w:t>deflate</w:t>
      </w:r>
      <w:r>
        <w:t xml:space="preserve"> または </w:t>
      </w:r>
      <w:r>
        <w:rPr>
          <w:rStyle w:val="af4"/>
        </w:rPr>
        <w:t>snappy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>（32ビット整数）：データ保持日数（0は無制限）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>（ブール値、オプション）：暗号化利用有無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>（64ビット整数）：テーブル全体のデータサイズ（単位：バイト）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>（64ビット整数）：インデックス全体のデータサイズ（単位：バイト）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>（64ビット浮動小数点）：テーブル全体のディスク使用率（0～1）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>（文字列、オプション）：テーブルグループGUID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>（文字列、オプション）：テーブルグループ名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>（文字列、オプション）：保存されている最小ログ日付（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>（文字列、オプション）：保存されている最大ログ日付（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>（配列）：権限付与されたユーザー一覧（構造は</w:t>
      </w:r>
      <w:hyperlink r:id="rId10">
        <w:r>
          <w:rPr>
            <w:rStyle w:val="a6"/>
          </w:rPr>
          <w:t>テーブル参照</w:t>
        </w:r>
      </w:hyperlink>
      <w:r>
        <w:t>を参照）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>（配列）：権限付与されたユーザーグループ一覧（構造は</w:t>
      </w:r>
      <w:hyperlink r:id="rId11">
        <w:r>
          <w:rPr>
            <w:rStyle w:val="a6"/>
          </w:rPr>
          <w:t>テーブル参照</w:t>
        </w:r>
      </w:hyperlink>
      <w:r>
        <w:t>を参照）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hot</w:t>
      </w:r>
      <w:r>
        <w:t>（配列、オプション）：ホット（hot）階層のノード別統計情報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warm</w:t>
      </w:r>
      <w:r>
        <w:t>（配列、オプション）：ウォーム（warm）階層のノード別統計情報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cold</w:t>
      </w:r>
      <w:r>
        <w:t>（配列、オプション）：コールド（cold）階層のノード別統計情報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node_pair_name</w:t>
      </w:r>
      <w:r>
        <w:t>（文字列）：ノードペア名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table_size</w:t>
      </w:r>
      <w:r>
        <w:t>（64ビット整数）：該当ノードのテーブルデータサイズ（単位：バイト）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index_size</w:t>
      </w:r>
      <w:r>
        <w:t>（64ビット整数）：該当ノードのインデックスデータサイズ（単位：バイト）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min_day</w:t>
      </w:r>
      <w:r>
        <w:t>（文字列、オプション）：ノード別保存最小ログ日付（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max_day</w:t>
      </w:r>
      <w:r>
        <w:t>（文字列、オプション）：ノード別保存最大ログ日付（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>（文字列、オプション）：当該ノードで統計収集に失敗した場合のエラーメッセージ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sto_class</w:t>
      </w:r>
      <w:r>
        <w:t>（32ビット整数）：ストレージ階層識別値（</w:t>
      </w:r>
      <w:r>
        <w:rPr>
          <w:rStyle w:val="af4"/>
        </w:rPr>
        <w:t>0</w:t>
      </w:r>
      <w:r>
        <w:t xml:space="preserve"> はhot、</w:t>
      </w:r>
      <w:r>
        <w:rPr>
          <w:rStyle w:val="af4"/>
        </w:rPr>
        <w:t>10000</w:t>
      </w:r>
      <w:r>
        <w:t xml:space="preserve"> はwarm、</w:t>
      </w:r>
      <w:r>
        <w:rPr>
          <w:rStyle w:val="af4"/>
        </w:rPr>
        <w:t>20000</w:t>
      </w:r>
      <w:r>
        <w:t xml:space="preserve"> はcold）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パラメータ未指定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