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ユーザ定義フィルタ一覧照会</w:t>
      </w:r>
    </w:p>
    <w:p>
      <w:r>
        <w:t>登録済みのユーザ定義フィルタの一覧を取得します。検索キーワードやGUIDで結果を絞り込めます。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"https://HOSTNAME/api/sonar/user-defined-filters?limit=50"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名前・説明から検索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ユーザ定義フィルタGUID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"内部メンテナンス除外",</w:t>
        <w:cr/>
      </w:r>
      <w:r>
        <w:t xml:space="preserve">      "description": "定期メンテナンス時間帯の内部トラフィックを除外",</w:t>
        <w:cr/>
      </w:r>
      <w:r>
        <w:t xml:space="preserve">      "predicate": {</w:t>
        <w:cr/>
      </w:r>
      <w:r>
        <w:t xml:space="preserve">        "type": "AND",</w:t>
        <w:cr/>
      </w:r>
      <w:r>
        <w:t xml:space="preserve">        "args": [</w:t>
        <w:cr/>
      </w:r>
      <w:r>
        <w:t xml:space="preserve">          {</w:t>
        <w:cr/>
      </w:r>
      <w:r>
        <w:t xml:space="preserve">            "type": "EQ",</w:t>
        <w:cr/>
      </w:r>
      <w:r>
        <w:t xml:space="preserve">            "args": [</w:t>
        <w:cr/>
      </w:r>
      <w:r>
        <w:t xml:space="preserve">              { "type": "FIELD", "value": "src_ip", "comment": null },</w:t>
        <w:cr/>
      </w:r>
      <w:r>
        <w:t xml:space="preserve">              { "type": "VALUE", "value": "192.0.2.10",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"type": "STARTS_WITH",</w:t>
        <w:cr/>
      </w:r>
      <w:r>
        <w:t xml:space="preserve">            "args": [</w:t>
        <w:cr/>
      </w:r>
      <w:r>
        <w:t xml:space="preserve">              { "type": "FIELD", "value": "host", "comment": null },</w:t>
        <w:cr/>
      </w:r>
      <w:r>
        <w:t xml:space="preserve">              { "type": "VALUE", "value": "intra-",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</w:t>
        <w:cr/>
      </w:r>
      <w:r>
        <w:t xml:space="preserve">        ],</w:t>
        <w:cr/>
      </w:r>
      <w:r>
        <w:t xml:space="preserve">        "comment": null</w:t>
        <w:cr/>
      </w:r>
      <w:r>
        <w:t xml:space="preserve">      },</w:t>
        <w:cr/>
      </w:r>
      <w:r>
        <w:t xml:space="preserve">      "created": "2026-04-15T09:00:00+0900",</w:t>
        <w:cr/>
      </w:r>
      <w:r>
        <w:t xml:space="preserve">      "updated": "2026-04-20T15:30:00+0900"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user_defined_filters</w:t>
      </w:r>
      <w:r>
        <w:t xml:space="preserve"> (配列): ユーザ定義フィルタ一覧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ユーザ定義フィルタ識別子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フィルタ名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フィルタの説明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predicate</w:t>
      </w:r>
      <w:r>
        <w:t xml:space="preserve"> (オブジェクト): 条件式ツリー。ノード式またはリーフ式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式の種類</w:t>
      </w:r>
    </w:p>
    <w:p>
      <w:pPr>
        <w:numPr>
          <w:numId w:val="9"/>
        </w:numPr>
        <w:spacing w:before="0" w:after="0"/>
        <w:ind w:left="1440" w:hanging="360"/>
      </w:pPr>
      <w:r>
        <w:t xml:space="preserve">リーフ: 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、</w:t>
      </w:r>
      <w:r>
        <w:rPr>
          <w:rStyle w:val="af4"/>
        </w:rPr>
        <w:t>FIELD</w:t>
      </w:r>
    </w:p>
    <w:p>
      <w:pPr>
        <w:numPr>
          <w:numId w:val="9"/>
        </w:numPr>
        <w:spacing w:before="0" w:after="0"/>
        <w:ind w:left="1440" w:hanging="360"/>
      </w:pPr>
      <w:r>
        <w:t xml:space="preserve">単項: </w:t>
      </w:r>
      <w:r>
        <w:rPr>
          <w:rStyle w:val="af4"/>
        </w:rPr>
        <w:t>NOT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440" w:hanging="360"/>
      </w:pPr>
      <w:r>
        <w:t xml:space="preserve">比較: 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</w:p>
    <w:p>
      <w:pPr>
        <w:numPr>
          <w:numId w:val="9"/>
        </w:numPr>
        <w:spacing w:before="0" w:after="0"/>
        <w:ind w:left="1440" w:hanging="360"/>
      </w:pPr>
      <w:r>
        <w:t xml:space="preserve">論理: 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</w:p>
    <w:p>
      <w:pPr>
        <w:numPr>
          <w:numId w:val="9"/>
        </w:numPr>
        <w:spacing w:before="0" w:after="0"/>
        <w:ind w:left="1440" w:hanging="360"/>
      </w:pPr>
      <w:r>
        <w:t xml:space="preserve">集合: </w:t>
      </w:r>
      <w:r>
        <w:rPr>
          <w:rStyle w:val="af4"/>
        </w:rPr>
        <w:t>IN</w:t>
      </w:r>
    </w:p>
    <w:p>
      <w:pPr>
        <w:numPr>
          <w:numId w:val="9"/>
        </w:numPr>
        <w:spacing w:before="0" w:after="0"/>
        <w:ind w:left="1440" w:hanging="360"/>
      </w:pPr>
      <w:r>
        <w:t xml:space="preserve">グループ参照: </w:t>
      </w:r>
      <w:r>
        <w:rPr>
          <w:rStyle w:val="af4"/>
        </w:rPr>
        <w:t>SUBNET_GROUP</w:t>
      </w:r>
      <w:r>
        <w:t>、</w:t>
      </w:r>
      <w:r>
        <w:rPr>
          <w:rStyle w:val="af4"/>
        </w:rPr>
        <w:t>PATTERN_GROUP</w:t>
      </w:r>
      <w:r>
        <w:t>、</w:t>
      </w:r>
      <w:r>
        <w:rPr>
          <w:rStyle w:val="af4"/>
        </w:rPr>
        <w:t>ADDRESS_GROUP</w:t>
      </w:r>
      <w:r>
        <w:t>、</w:t>
      </w:r>
      <w:r>
        <w:rPr>
          <w:rStyle w:val="af4"/>
        </w:rPr>
        <w:t>PORT_GROUP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</w:t>
      </w:r>
      <w:r>
        <w:t xml:space="preserve"> (文字列|数値): リーフ式（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）の値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(配列): ノード式の子要素一覧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comment</w:t>
      </w:r>
      <w:r>
        <w:t xml:space="preserve"> (文字列): 式へのコメント。なければ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(タイムスタンプ): 作成日時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(タイムスタンプ): 最終更新日時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pStyle w:val="4"/>
      </w:pPr>
      <w:r>
        <w:t>エラー応答</w:t>
      </w:r>
    </w:p>
    <w:p>
      <w:pPr>
        <w:pStyle w:val="a7"/>
      </w:pPr>
      <w:r>
        <w:t>guidsパラメータがGUID形式ではない場合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