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APIキー要求</w:t>
      </w:r>
    </w:p>
    <w:p>
      <w:r>
        <w:t>ログインアカウントとパスワードで認証し、当該ユーザのAPIキーと基本情報を返します。発行されたAPIキーは、以後のREST API呼び出しの</w:t>
      </w:r>
      <w:r>
        <w:rPr>
          <w:rStyle w:val="af4"/>
        </w:rPr>
        <w:t>Authorization: Bearer &lt;API_KEY&gt;</w:t>
      </w:r>
      <w:r>
        <w:t>ヘッダで使用します。</w:t>
      </w:r>
    </w:p>
    <w:p>
      <w:pPr>
        <w:pStyle w:val="4"/>
      </w:pPr>
      <w:r>
        <w:t>必要な権限</w:t>
      </w:r>
    </w:p>
    <w:p>
      <w:r>
        <w:t>ゲスト以上のアカウントで利用できます。認証に成功した本人のAPIキーのみ取得できます。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/api/sonar/request-api-key</w:t>
      </w:r>
    </w:p>
    <w:p>
      <w:pPr>
        <w:pStyle w:val="a7"/>
      </w:pPr>
      <w:r>
        <w:t>cURL例</w:t>
      </w:r>
    </w:p>
    <w:p>
      <w:pPr>
        <w:pStyle w:val="ae"/>
      </w:pPr>
      <w:r>
        <w:t>curl -d login=gildong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https://HOSTNAME/api/sonar/request-api-key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ログインアカウント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パスワード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"api_key": "5d1f2c3a-9b8e-4f7a-bd11-3a2c8e9f0d1b",</w:t>
        <w:cr/>
      </w:r>
      <w:r>
        <w:t xml:space="preserve">  "login": "gildong",</w:t>
        <w:cr/>
      </w:r>
      <w:r>
        <w:t xml:space="preserve">  "company_guid": "8a3c0e5d-1234-4f5a-8b76-9d2e1c0b3a4f",</w:t>
        <w:cr/>
      </w:r>
      <w:r>
        <w:t xml:space="preserve">  "user_guid": "ffaf431b-653a-4329-8f83-913cbb00342d",</w:t>
        <w:cr/>
      </w:r>
      <w:r>
        <w:t xml:space="preserve">  "user_name": "ホン・ギルドン",</w:t>
        <w:cr/>
      </w:r>
      <w:r>
        <w:t xml:space="preserve">  "role_id": 2,</w:t>
        <w:cr/>
      </w:r>
      <w:r>
        <w:t xml:space="preserve">  "role_name": "ADMIN",</w:t>
        <w:cr/>
      </w:r>
      <w:r>
        <w:t xml:space="preserve">  "user_groups": [</w:t>
        <w:cr/>
      </w:r>
      <w:r>
        <w:t xml:space="preserve">    {</w:t>
        <w:cr/>
      </w:r>
      <w:r>
        <w:t xml:space="preserve">      "guid": "5e8b2a4f-7c3d-4e9b-8a1f-2b6c0d3e5a7c",</w:t>
        <w:cr/>
      </w:r>
      <w:r>
        <w:t xml:space="preserve">      "name": "セキュリティ運用チーム"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api_key</w:t>
      </w:r>
      <w:r>
        <w:t>（文字列）: ユーザのAPIキー。APIキーが発行されていないアカウントは</w:t>
      </w:r>
      <w:r>
        <w:rPr>
          <w:rStyle w:val="af4"/>
        </w:rPr>
        <w:t>null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</w:t>
      </w:r>
      <w:r>
        <w:t>（文字列）: ログインアカウント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company_guid</w:t>
      </w:r>
      <w:r>
        <w:t>（文字列）: ユーザが所属する会社のGUID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user_guid</w:t>
      </w:r>
      <w:r>
        <w:t>（文字列）: アカウントGUID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user_name</w:t>
      </w:r>
      <w:r>
        <w:t>（文字列）: ユーザ名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role_id</w:t>
      </w:r>
      <w:r>
        <w:t>（32ビット整数）: ロールID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role_name</w:t>
      </w:r>
      <w:r>
        <w:t>（文字列）: ロール名。</w:t>
      </w:r>
      <w:r>
        <w:rPr>
          <w:rStyle w:val="af4"/>
        </w:rPr>
        <w:t>MASTER</w:t>
      </w:r>
      <w:r>
        <w:t>、</w:t>
      </w:r>
      <w:r>
        <w:rPr>
          <w:rStyle w:val="af4"/>
        </w:rPr>
        <w:t>ADMIN</w:t>
      </w:r>
      <w:r>
        <w:t>、</w:t>
      </w:r>
      <w:r>
        <w:rPr>
          <w:rStyle w:val="af4"/>
        </w:rPr>
        <w:t>MEMBER</w:t>
      </w:r>
      <w:r>
        <w:t>、</w:t>
      </w:r>
      <w:r>
        <w:rPr>
          <w:rStyle w:val="af4"/>
        </w:rPr>
        <w:t>GUEST</w:t>
      </w:r>
      <w:r>
        <w:t>のいずれか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user_groups</w:t>
      </w:r>
      <w:r>
        <w:t>（配列）: ユーザが所属するアカウントグループ一覧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アカウントグループGUID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アカウントグループ名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アカウントまたはパスワードが一致しない場合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応答。アカウント未存在とパスワード不一致は区別されません。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"authentication failure for api key of \"gildong\""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