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MFAタイプ一括設定</w:t>
      </w:r>
    </w:p>
    <w:p>
      <w:r>
        <w:t>指定した複数のアカウントの多要素認証（MFA）タイプを設定します。対象アカウントのMFAが有効化されている必要があります。本操作は一部の処理失敗を許容します。タイプを変更できなかったアカウントが存在する場合、</w:t>
      </w:r>
      <w:r>
        <w:rPr>
          <w:rStyle w:val="af4"/>
        </w:rPr>
        <w:t>failures</w:t>
      </w:r>
      <w:r>
        <w:t xml:space="preserve"> パラメータに該当アカウントの識別子、ログイン名および失敗理由が返却されます。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/api/sonar/users/mfa/type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-d type=OTP \</w:t>
        <w:cr/>
      </w:r>
      <w:r>
        <w:t xml:space="preserve">     -X POST https://HOSTNAME/api/sonar/users/mfa/type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）区切りのアカウント識別子リスト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MFAタイプ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>、</w:t>
            </w:r>
            <w:r>
              <w:rPr>
                <w:rStyle w:val="af4"/>
              </w:rPr>
              <w:t>MAIL</w:t>
            </w:r>
            <w:r>
              <w:t>、</w:t>
            </w:r>
            <w:r>
              <w:rPr>
                <w:rStyle w:val="af4"/>
              </w:rPr>
              <w:t>SMS</w:t>
            </w:r>
            <w:r>
              <w:t>、</w:t>
            </w:r>
            <w:r>
              <w:rPr>
                <w:rStyle w:val="af4"/>
              </w:rPr>
              <w:t>PASSWORD</w:t>
            </w:r>
            <w:r>
              <w:t xml:space="preserve"> のいずれか</w:t>
            </w:r>
          </w:p>
        </w:tc>
      </w:tr>
    </w:tbl>
    <w:p>
      <w:r>
        <w:rPr>
          <w:b w:val="on"/>
        </w:rPr>
        <w:t>MFAタイプ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OTP</w:t>
      </w:r>
      <w:r>
        <w:t>：Google AuthenticatorなどのOTPアプリによる認証コード入力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MAIL</w:t>
      </w:r>
      <w:r>
        <w:t>：メールで送信される認証コード入力（メールサーバ設定が必要）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SMS</w:t>
      </w:r>
      <w:r>
        <w:t>：SMSで送信される認証コード入力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PASSWORD</w:t>
      </w:r>
      <w:r>
        <w:t>：追加パスワードの入力</w:t>
      </w:r>
    </w:p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（配列）：MFAタイプの設定に失敗したアカウントのエラー情報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（文字列）：アカウントのGUID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login</w:t>
      </w:r>
      <w:r>
        <w:t>（文字列）：ログインアカウント名。アカウントが存在しない場合は省略されます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（文字列）：失敗理由</w:t>
      </w:r>
    </w:p>
    <w:p>
      <w:pPr>
        <w:pStyle w:val="a7"/>
      </w:pPr>
      <w:r>
        <w:t>一部成功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"mfa-not-enabled"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アカウント識別子がGUID形式でない場合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サポートされていないMFAタイプを指定した場合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上位権限のアカウントに適用を試みた場合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MFAが有効化されていない場合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応答。MFAタイプを変更するには、対象アカウントのMFAが事前に有効化されている必要があります。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"mfa-not-enabled"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