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アプリ実行モード</w:t>
      </w:r>
    </w:p>
    <w:p>
      <w:pPr>
        <w:pStyle w:val="4"/>
      </w:pPr>
      <w:r>
        <w:t>概要</w:t>
      </w:r>
    </w:p>
    <w:p>
      <w:r>
        <w:t>アプリを実行すると、Web コンソールがアプリ実行モードに切り替わります。アプリ実行モードでは、左メニューの最上部に実行中のアプリが表示され、アプリがメニューを提供している場合は左メニューがそのアプリのメニューに切り替わります。アプリのメニューからそのアプリの画面や機能をすぐに開けるため、そのアプリで行う作業に集中できます。</w:t>
      </w:r>
    </w:p>
    <w:p>
      <w:r>
        <w:t>アプリは、アプリ管理画面のカードメニューまたはクイック起動パネルから実行します。実行の手順と、アプリを実行できるロールについては</w:t>
      </w:r>
      <w:hyperlink r:id="rId10">
        <w:r>
          <w:rPr>
            <w:rStyle w:val="a6"/>
          </w:rPr>
          <w:t>アプリの実行</w:t>
        </w:r>
      </w:hyperlink>
      <w:r>
        <w:t>を参照してください。</w:t>
      </w:r>
    </w:p>
    <w:p>
      <w:r>
        <w:t>アプリ実行モードは、現在ログインしているセッションにのみ適用されます。画面を再読み込みしても維持され、ログアウトすると終了します。同じブラウザーのほかのタブも、再読み込みするとアプリ実行モードで表示されます。同じアカウントでほかの場所からログインしたセッションや、ほかのユーザーの Web コンソールは変わりません。</w:t>
      </w:r>
    </w:p>
    <w:p>
      <w:pPr>
        <w:pStyle w:val="4"/>
      </w:pPr>
      <w:r>
        <w:t>画面構成</w:t>
      </w:r>
    </w:p>
    <w:p>
      <w:r>
        <w:t>次の画面は、Logpresso Graph アプリを実行した Web コンソールです。</w:t>
      </w:r>
    </w:p>
    <w:p>
      <w:r>
        <w:drawing>
          <wp:inline distT="0" distR="0" distB="0" distL="0">
            <wp:extent cx="5715000" cy="20828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このページの画面は英語コンソールのものです。日本語コンソールでは、左メニューのメニュー名が後述の表のとおりに表示され、アプリの画面の表示言語はアプリによって異なります。</w:t>
      </w:r>
    </w:p>
    <w:p>
      <w:r>
        <w:t>アプリ実行モードでは、Web コンソールが次のように変わります。</w:t>
      </w:r>
    </w:p>
    <w:p>
      <w:pPr>
        <w:numPr>
          <w:numId w:val="6"/>
        </w:numPr>
        <w:spacing w:before="0" w:after="0"/>
        <w:ind w:left="360" w:hanging="360"/>
      </w:pPr>
      <w:r>
        <w:t>左メニューの最上部に、</w:t>
      </w:r>
      <w:r>
        <w:rPr>
          <w:b w:val="on"/>
        </w:rPr>
        <w:t>App</w:t>
      </w:r>
      <w:r>
        <w:t xml:space="preserve"> の代わりに実行中のアプリのアイコンと名前が表示されます。アプリ名をクリックするとクイック起動パネルが開き（</w:t>
      </w:r>
      <w:hyperlink r:id="rId12">
        <w:r>
          <w:rPr>
            <w:rStyle w:val="a6"/>
          </w:rPr>
          <w:t>クイック起動</w:t>
        </w:r>
      </w:hyperlink>
      <w:r>
        <w:t>を参照）、このパネルでほかのアプリカードをクリックすると、アプリ実行モードを終了せずにそのアプリに切り替わります。</w:t>
      </w:r>
    </w:p>
    <w:p>
      <w:pPr>
        <w:numPr>
          <w:numId w:val="6"/>
        </w:numPr>
        <w:spacing w:before="0" w:after="0"/>
        <w:ind w:left="360" w:hanging="360"/>
      </w:pPr>
      <w:r>
        <w:t>アプリがメニューを提供している場合は、既定のメニューの位置にアプリが定義したメニューが表示されます。アプリのメニューにはメニューアイコンが表示されません。サブメニューが 2 つ以上あるメニューはクリックすると展開され、サブメニューが 1 つだけのメニューはクリックするとそのサブメニューの画面が直接開きます。</w:t>
      </w:r>
    </w:p>
    <w:p>
      <w:pPr>
        <w:numPr>
          <w:numId w:val="6"/>
        </w:numPr>
        <w:spacing w:before="0" w:after="0"/>
        <w:ind w:left="360" w:hanging="360"/>
      </w:pPr>
      <w:r>
        <w:t>アプリのメニューをクリックすると、そのメニューに関連付けられた画面が作業領域に開きます。アプリ自身が提供する画面が開く場合もあれば、クエリ画面のような Web コンソールの既存の画面が開く場合もあります。</w:t>
      </w:r>
    </w:p>
    <w:p>
      <w:r>
        <w:t>アプリがメニューを提供している場合は、アプリを実行するとアプリの最初のメニュー画面が開きます。アプリ実行モードで画面左上のロゴをクリックしても、開始画面の代わりにこの画面が開きます。アプリがメニューを提供していない場合は、左メニュー最上部の表示だけが変わり、既定のメニューがそのまま表示されます。</w:t>
      </w:r>
    </w:p>
    <w:p>
      <w:r>
        <w:t>アプリのメニュー名は Web コンソールの表示言語で表示されます。アプリがその言語の名前を提供していない場合は、英語の名前が表示されます。</w:t>
      </w:r>
    </w:p>
    <w:p>
      <w:pPr>
        <w:pStyle w:val="4"/>
      </w:pPr>
      <w:r>
        <w:t>アプリごとに異なる画面構成</w:t>
      </w:r>
    </w:p>
    <w:p>
      <w:r>
        <w:t>アプリ実行モードの画面構成はアプリごとに異なります。どのメニューをいくつ提供するか、各メニューがアプリ専用の画面を開くか Web コンソールの既存の画面を開くかは、アプリが決めます。</w:t>
      </w:r>
    </w:p>
    <w:p>
      <w:pPr>
        <w:numPr>
          <w:numId w:val="7"/>
        </w:numPr>
        <w:spacing w:before="0" w:after="0"/>
        <w:ind w:left="360" w:hanging="360"/>
      </w:pPr>
      <w:r>
        <w:t>アプリが専用の画面とメニューを一緒に提供している場合は、左メニューと作業領域の両方がそのアプリの構成に変わります。後述の Logpresso Graph アプリがその例です。</w:t>
      </w:r>
    </w:p>
    <w:p>
      <w:pPr>
        <w:numPr>
          <w:numId w:val="7"/>
        </w:numPr>
        <w:spacing w:before="0" w:after="0"/>
        <w:ind w:left="360" w:hanging="360"/>
      </w:pPr>
      <w:r>
        <w:t>アプリのメニューには、ダッシュボードやクエリ画面のように Web コンソールの既存の画面を開くメニューが含まれることがあります。こうしたメニューは、既定のメニューから開くのと同じ画面を開きます。</w:t>
      </w:r>
    </w:p>
    <w:p>
      <w:pPr>
        <w:numPr>
          <w:numId w:val="7"/>
        </w:numPr>
        <w:spacing w:before="0" w:after="0"/>
        <w:ind w:left="360" w:hanging="360"/>
      </w:pPr>
      <w:r>
        <w:t>メニューを提供していないアプリもあります。Apache HTTP Server アプリと Okta アプリがその例です。</w:t>
      </w:r>
    </w:p>
    <w:p>
      <w:hyperlink r:id="rId13">
        <w:r>
          <w:rPr>
            <w:rStyle w:val="a6"/>
          </w:rPr>
          <w:t>Logpresso Store</w:t>
        </w:r>
      </w:hyperlink>
      <w:r>
        <w:t>（英語）には、アプリごとにアプリページがあります。アプリページではアプリの概要とリリース履歴を確認でき、アプリによってはインストール方法と、アプリが提供するメニューや画面の使い方も確認できます。</w:t>
      </w:r>
    </w:p>
    <w:p>
      <w:pPr>
        <w:pStyle w:val="a7"/>
      </w:pPr>
      <w:r>
        <w:t>例: Logpresso Graph</w:t>
      </w:r>
    </w:p>
    <w:p>
      <w:r>
        <w:t xml:space="preserve">Logpresso Graph アプリは、IP アドレス、ホスト、ドメイン、脆弱性、従業員、脅威インテリジェンスといったセキュリティエンティティをノードとエッジからなるグラフとして蓄積し、脅威分析の画面で表示します。アプリを実行すると左メニューが次の 4 つのメニューに切り替わり、最初のメニューである </w:t>
      </w:r>
      <w:r>
        <w:rPr>
          <w:b w:val="on"/>
        </w:rPr>
        <w:t>脅威インテリジェンス</w:t>
      </w:r>
      <w:r>
        <w:t xml:space="preserve"> の画面が開きます。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メニュー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脅威インテリジェンス</w:t>
            </w:r>
            <w:r>
              <w:t/>
            </w:r>
          </w:p>
        </w:tc>
        <w:tc>
          <w:p>
            <w:pPr>
              <w:spacing w:before="0" w:after="0"/>
            </w:pPr>
            <w:r>
              <w:t>期間ごとの脅威の状況を要約し、資産、従業員、部署ごとの脅威の履歴をカードで表示します。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攻撃グラフ</w:t>
            </w:r>
            <w:r>
              <w:t/>
            </w:r>
          </w:p>
        </w:tc>
        <w:tc>
          <w:p>
            <w:pPr>
              <w:spacing w:before="0" w:after="0"/>
            </w:pPr>
            <w:r>
              <w:t>検知イベントを IP アドレス間の関係グラフとして展開し、攻撃の流れを追跡します。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Knowledge Graph</w:t>
            </w:r>
            <w:r>
              <w:t/>
            </w:r>
          </w:p>
        </w:tc>
        <w:tc>
          <w:p>
            <w:pPr>
              <w:spacing w:before="0" w:after="0"/>
            </w:pPr>
            <w:r>
              <w:t>グラフのノードとエッジを閲覧、編集します。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Network Topology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ネットワークゾーンに IP アドレスを配置し、検知イベントの流れを時系列で再生します。</w:t>
            </w:r>
          </w:p>
        </w:tc>
      </w:tr>
    </w:tbl>
    <w:p>
      <w:r>
        <w:t xml:space="preserve">表のメニュー名は日本語コンソールでの表示です。アプリが日本語の名前を提供している </w:t>
      </w:r>
      <w:r>
        <w:rPr>
          <w:b w:val="on"/>
        </w:rPr>
        <w:t>脅威インテリジェンス</w:t>
      </w:r>
      <w:r>
        <w:t xml:space="preserve"> と </w:t>
      </w:r>
      <w:r>
        <w:rPr>
          <w:b w:val="on"/>
        </w:rPr>
        <w:t>攻撃グラフ</w:t>
      </w:r>
      <w:r>
        <w:t xml:space="preserve"> は日本語で、残りの 2 つは英語の名前で表示されます。英語コンソールでは、4 つとも英語の名前（</w:t>
      </w:r>
      <w:r>
        <w:rPr>
          <w:b w:val="on"/>
        </w:rPr>
        <w:t>Threat Intel</w:t>
      </w:r>
      <w:r>
        <w:t>、</w:t>
      </w:r>
      <w:r>
        <w:rPr>
          <w:b w:val="on"/>
        </w:rPr>
        <w:t>Attack Graph</w:t>
      </w:r>
      <w:r>
        <w:t>、</w:t>
      </w:r>
      <w:r>
        <w:rPr>
          <w:b w:val="on"/>
        </w:rPr>
        <w:t>Knowledge Graph</w:t>
      </w:r>
      <w:r>
        <w:t>、</w:t>
      </w:r>
      <w:r>
        <w:rPr>
          <w:b w:val="on"/>
        </w:rPr>
        <w:t>Network Topology</w:t>
      </w:r>
      <w:r>
        <w:t>）で表示されます。</w:t>
      </w:r>
    </w:p>
    <w:p>
      <w:r>
        <w:t xml:space="preserve">4 つのメニューはすべて、アプリ自身が提供する画面を開きます。各画面の使い方は、Logpresso Store の </w:t>
      </w:r>
      <w:hyperlink r:id="rId14">
        <w:r>
          <w:rPr>
            <w:rStyle w:val="a6"/>
          </w:rPr>
          <w:t>Logpresso Graph ユーザーガイド</w:t>
        </w:r>
      </w:hyperlink>
      <w:r>
        <w:t>（英語）を参照してください。</w:t>
      </w:r>
    </w:p>
    <w:p>
      <w:r>
        <w:t>この例は Logpresso Graph 0.2.2609.0 に基づいています。アプリのバージョンによってメニューの構成が異なる場合があります。</w:t>
      </w:r>
    </w:p>
    <w:p>
      <w:pPr>
        <w:pStyle w:val="4"/>
      </w:pPr>
      <w:r>
        <w:t>アプリ実行モードの終了</w:t>
      </w:r>
    </w:p>
    <w:p>
      <w:r>
        <w:t>アプリ実行モードを終了して既定のメニューに戻る方法は 3 つあります。ログアウトしてもアプリ実行モードは終了します。</w:t>
      </w:r>
    </w:p>
    <w:p>
      <w:r>
        <w:t xml:space="preserve">開始画面は、アカウントの </w:t>
      </w:r>
      <w:r>
        <w:rPr>
          <w:b w:val="on"/>
        </w:rPr>
        <w:t>Start Page</w:t>
      </w:r>
      <w:r>
        <w:t xml:space="preserve"> で指定した画面です。指定していない場合はデフォルトの開始画面です（</w:t>
      </w:r>
      <w:hyperlink r:id="rId15">
        <w:r>
          <w:rPr>
            <w:rStyle w:val="a6"/>
          </w:rPr>
          <w:t>基本設定</w:t>
        </w:r>
      </w:hyperlink>
      <w:r>
        <w:t>を参照）。</w:t>
      </w:r>
    </w:p>
    <w:p>
      <w:pPr>
        <w:pStyle w:val="a7"/>
      </w:pPr>
      <w:r>
        <w:t>閉じるアイコンで終了</w:t>
      </w:r>
    </w:p>
    <w:p>
      <w:r>
        <w:t>左メニュー最上部のアプリ名にカーソルを合わせると、右側に閉じるアイコンが表示されます。閉じるアイコンをクリックするとアプリ実行モードが終了し、既定のメニューとともに開始画面が開きます。</w:t>
      </w:r>
    </w:p>
    <w:p>
      <w:r>
        <w:drawing>
          <wp:inline distT="0" distR="0" distB="0" distL="0">
            <wp:extent cx="5283200" cy="64516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7"/>
      </w:pPr>
      <w:r>
        <w:t>アプリカードのメニューで終了</w:t>
      </w:r>
    </w:p>
    <w:p>
      <w:r>
        <w:t xml:space="preserve">アプリ管理画面では、実行中のアプリのカードメニューに </w:t>
      </w:r>
      <w:r>
        <w:rPr>
          <w:b w:val="on"/>
        </w:rPr>
        <w:t>Run</w:t>
      </w:r>
      <w:r>
        <w:t xml:space="preserve"> の代わりに </w:t>
      </w:r>
      <w:r>
        <w:rPr>
          <w:b w:val="on"/>
        </w:rPr>
        <w:t>Stop Running App</w:t>
      </w:r>
      <w:r>
        <w:t xml:space="preserve"> が表示されます。アプリ実行モードでクイック起動パネルの </w:t>
      </w:r>
      <w:r>
        <w:rPr>
          <w:b w:val="on"/>
        </w:rPr>
        <w:t>App Management</w:t>
      </w:r>
      <w:r>
        <w:t xml:space="preserve"> をクリックすると、アプリ管理画面が開く前にアプリ実行モードが終了するため、アプリ管理画面は次のようにアドレスバーから開いてください。</w:t>
      </w:r>
    </w:p>
    <w:p>
      <w:r>
        <w:t xml:space="preserve">アドレスバーに </w:t>
      </w:r>
      <w:r>
        <w:rPr>
          <w:rStyle w:val="af4"/>
        </w:rPr>
        <w:t>/apps</w:t>
      </w:r>
      <w:r>
        <w:t xml:space="preserve"> パスを入力して、アプリ管理画面を開いてください。</w:t>
      </w:r>
    </w:p>
    <w:p>
      <w:r>
        <w:t xml:space="preserve">実行中のアプリカードの </w:t>
      </w:r>
      <w:r>
        <w:drawing>
          <wp:inline distT="0" distR="0" distB="0" distL="0">
            <wp:extent cx="228600" cy="2286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をクリックしてください。</w:t>
      </w:r>
    </w:p>
    <w:p>
      <w:r>
        <w:t xml:space="preserve">メニューから </w:t>
      </w:r>
      <w:r>
        <w:rPr>
          <w:b w:val="on"/>
        </w:rPr>
        <w:t>Stop Running App</w:t>
      </w:r>
      <w:r>
        <w:t xml:space="preserve"> をクリックしてください。</w:t>
      </w:r>
    </w:p>
    <w:p>
      <w:r>
        <w:drawing>
          <wp:inline distT="0" distR="0" distB="0" distL="0">
            <wp:extent cx="5715000" cy="35560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アプリ実行モードが終了し、既定のメニューとともに開始画面が開きます。</w:t>
      </w:r>
    </w:p>
    <w:p>
      <w:pPr>
        <w:pStyle w:val="a7"/>
      </w:pPr>
      <w:r>
        <w:t>クイック起動パネルで終了</w:t>
      </w:r>
    </w:p>
    <w:p>
      <w:r>
        <w:t>左メニュー最上部のアプリ名をクリックして、クイック起動パネルを開いてください。</w:t>
      </w:r>
    </w:p>
    <w:p>
      <w:r>
        <w:rPr>
          <w:b w:val="on"/>
        </w:rPr>
        <w:t>App Management</w:t>
      </w:r>
      <w:r>
        <w:t xml:space="preserve"> をクリックしてください。</w:t>
      </w:r>
    </w:p>
    <w:p>
      <w:r>
        <w:drawing>
          <wp:inline distT="0" distR="0" distB="0" distL="0">
            <wp:extent cx="5715000" cy="20320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アプリ実行モードが終了し、既定のメニューとともにアプリ管理画面が開きます。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abstractNum w:abstractNumId="1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media/image1.png" Type="http://schemas.openxmlformats.org/officeDocument/2006/relationships/image"/><Relationship Id="rId12" Target="https://docs.logpresso.comnull" TargetMode="External" Type="http://schemas.openxmlformats.org/officeDocument/2006/relationships/hyperlink"/><Relationship Id="rId13" Target="https://logpresso.store/en/apps" TargetMode="External" Type="http://schemas.openxmlformats.org/officeDocument/2006/relationships/hyperlink"/><Relationship Id="rId14" Target="https://logpresso.store/en/apps/graph/user-guide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media/image2.png" Type="http://schemas.openxmlformats.org/officeDocument/2006/relationships/image"/><Relationship Id="rId17" Target="media/image3.png" Type="http://schemas.openxmlformats.org/officeDocument/2006/relationships/image"/><Relationship Id="rId18" Target="media/image4.png" Type="http://schemas.openxmlformats.org/officeDocument/2006/relationships/image"/><Relationship Id="rId19" Target="media/image5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