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テキスト入力コントロール</w:t>
      </w:r>
    </w:p>
    <w:p>
      <w:pPr>
        <w:pStyle w:val="4"/>
      </w:pPr>
      <w:r>
        <w:t>概要</w:t>
      </w:r>
    </w:p>
    <w:p>
      <w:r>
        <w:t>テキスト入力コントロールは、ダッシュボードにテキスト入力フィールドを追加し、ユーザーが入力した文字列値をクエリウィジェットのユーザー定義変数（STRING型）に渡します。IPアドレス、ドメイン、ユーザー名などの検索キーワードを対話式に入力して、クエリウィジェットのフィルター条件を変更する際に使用します。</w:t>
      </w:r>
    </w:p>
    <w:p>
      <w:r>
        <w:t>ウィジェット編集権限を持つユーザー（ウィジェット編集）のみがテキスト入力コントロールを追加または修正できます。</w:t>
      </w:r>
    </w:p>
    <w:p>
      <w:pPr>
        <w:pStyle w:val="4"/>
      </w:pPr>
      <w:r>
        <w:t>ウィジェットの追加</w:t>
      </w:r>
    </w:p>
    <w:p>
      <w:r>
        <w:rPr>
          <w:b w:val="on"/>
        </w:rPr>
        <w:t>Dashboard &gt; Widgets</w:t>
      </w:r>
      <w:r>
        <w:t>メニューに移動します。</w:t>
      </w:r>
    </w:p>
    <w:p>
      <w:r>
        <w:t>右上の</w:t>
      </w:r>
      <w:r>
        <w:rPr>
          <w:b w:val="on"/>
        </w:rPr>
        <w:t>Add</w:t>
      </w:r>
      <w:r>
        <w:t>ボタンをクリックし、</w:t>
      </w:r>
      <w:r>
        <w:rPr>
          <w:b w:val="on"/>
        </w:rPr>
        <w:t>Text Input Control</w:t>
      </w:r>
      <w:r>
        <w:t>を選択します。</w:t>
      </w:r>
    </w:p>
    <w:p>
      <w:r>
        <w:t>以下の項目を入力します。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コントロール名を入力します（必須、最大50文字）。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Description</w:t>
      </w:r>
      <w:r>
        <w:t>: 説明を入力します（任意）。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Refresh (sec.)</w:t>
      </w:r>
      <w:r>
        <w:t>: 自動更新周期を秒単位で入力します（必須、範囲：5～2,147,483秒）。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Users</w:t>
      </w:r>
      <w:r>
        <w:t>: ウィジェットを共有するアカウントを選択します。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Granted Groups</w:t>
      </w:r>
      <w:r>
        <w:t>: ウィジェットを共有するアカウントグループを選択します。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Subject</w:t>
      </w:r>
      <w:r>
        <w:t>: コントロールの上に表示するタイトルを入力します（任意）。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Verical</w:t>
      </w:r>
      <w:r>
        <w:t>: コントロール内コンテンツの垂直方向の配置を選択します（範囲：上、中央、下）。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Horizontal</w:t>
      </w:r>
      <w:r>
        <w:t>: コントロール内コンテンツの水平方向の配置を選択します（範囲：左、中央、右）。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Query custom variable</w:t>
      </w:r>
      <w:r>
        <w:t>: 入力したテキスト値が渡されるSTRING型ユーザー定義変数を選択します（必須）。</w:t>
      </w:r>
      <w:r>
        <w:rPr>
          <w:rStyle w:val="af4"/>
        </w:rPr>
        <w:t>_span</w:t>
      </w:r>
      <w:r>
        <w:t>などの予約変数およびクエリで定義したSTRING型変数の一覧から選択します。</w:t>
      </w:r>
    </w:p>
    <w:p>
      <w:r>
        <w:rPr>
          <w:b w:val="on"/>
        </w:rPr>
        <w:t>Save</w:t>
      </w:r>
      <w:r>
        <w:t>をクリックして保存します。</w:t>
      </w:r>
    </w:p>
    <w:p>
      <w:pPr>
        <w:pStyle w:val="4"/>
      </w:pPr>
      <w:r>
        <w:t>ウィジェットの修正</w:t>
      </w:r>
    </w:p>
    <w:p>
      <w:r>
        <w:t>ウィジェット一覧で修正するテキスト入力コントロールをクリックした後、</w:t>
      </w:r>
      <w:r>
        <w:rPr>
          <w:b w:val="on"/>
        </w:rPr>
        <w:t>Edit</w:t>
      </w:r>
      <w:r>
        <w:t>をクリックします。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