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마무리</w:t>
      </w:r>
    </w:p>
    <w:p>
      <w:r>
        <w:t>지금까지 앱 예제 프로젝트를 모두 살펴보았습니다. 이제 아래와 같은 로그프레소 앱 API을 활용할 수 있을 것입니다: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분류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클래스</w:t>
            </w:r>
          </w:p>
        </w:tc>
      </w:tr>
      <w:tr>
        <w:tc>
          <w:p>
            <w:pPr>
              <w:spacing w:before="0" w:after="0"/>
            </w:pPr>
            <w:r>
              <w:t>접속 프로파일 API</w:t>
            </w:r>
          </w:p>
        </w:tc>
        <w:tc>
          <w:p>
            <w:pPr>
              <w:spacing w:before="0" w:after="0"/>
            </w:pPr>
            <w:r>
              <w:t>접속 프로파일 서비스</w:t>
            </w:r>
          </w:p>
        </w:tc>
        <w:tc>
          <w:p>
            <w:pPr>
              <w:spacing w:before="0" w:after="0"/>
            </w:pPr>
            <w:r>
              <w:t>ConnectProfileService</w:t>
            </w:r>
          </w:p>
        </w:tc>
      </w:tr>
      <w:tr>
        <w:tc>
          <w:p>
            <w:pPr>
              <w:spacing w:before="0" w:after="0"/>
            </w:pPr>
            <w:r>
              <w:t>접속 프로파일 API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ConnectProfile</w:t>
            </w:r>
          </w:p>
        </w:tc>
      </w:tr>
      <w:tr>
        <w:tc>
          <w:p>
            <w:pPr>
              <w:spacing w:before="0" w:after="0"/>
            </w:pPr>
            <w:r>
              <w:t>접속 프로파일 API</w:t>
            </w:r>
          </w:p>
        </w:tc>
        <w:tc>
          <w:p>
            <w:pPr>
              <w:spacing w:before="0" w:after="0"/>
            </w:pPr>
            <w:r>
              <w:t>접속 프로파일 유형 레지스트리</w:t>
            </w:r>
          </w:p>
        </w:tc>
        <w:tc>
          <w:p>
            <w:pPr>
              <w:spacing w:before="0" w:after="0"/>
            </w:pPr>
            <w:r>
              <w:t>ConnectProfileFactoryRegistry</w:t>
            </w:r>
          </w:p>
        </w:tc>
      </w:tr>
      <w:tr>
        <w:tc>
          <w:p>
            <w:pPr>
              <w:spacing w:before="0" w:after="0"/>
            </w:pPr>
            <w:r>
              <w:t>접속 프로파일 API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>ConnectProfileFactory</w:t>
            </w:r>
          </w:p>
        </w:tc>
      </w:tr>
      <w:tr>
        <w:tc>
          <w:p>
            <w:pPr>
              <w:spacing w:before="0" w:after="0"/>
            </w:pPr>
            <w:r>
              <w:t>접속 프로파일 API</w:t>
            </w:r>
          </w:p>
        </w:tc>
        <w:tc>
          <w:p>
            <w:pPr>
              <w:spacing w:before="0" w:after="0"/>
            </w:pPr>
            <w:r>
              <w:t>접속 프로파일 설정 명세</w:t>
            </w:r>
          </w:p>
        </w:tc>
        <w:tc>
          <w:p>
            <w:pPr>
              <w:spacing w:before="0" w:after="0"/>
            </w:pPr>
            <w:r>
              <w:t>LoggerConfigOption</w:t>
            </w:r>
          </w:p>
        </w:tc>
      </w:tr>
      <w:tr>
        <w:tc>
          <w:p>
            <w:pPr>
              <w:spacing w:before="0" w:after="0"/>
            </w:pPr>
            <w:r>
              <w:t>접속 프로파일 API</w:t>
            </w:r>
          </w:p>
        </w:tc>
        <w:tc>
          <w:p>
            <w:pPr>
              <w:spacing w:before="0" w:after="0"/>
            </w:pPr>
            <w:r>
              <w:t>접속 프로파일 문자열 설정 명세</w:t>
            </w:r>
          </w:p>
        </w:tc>
        <w:tc>
          <w:p>
            <w:pPr>
              <w:spacing w:before="0" w:after="0"/>
            </w:pPr>
            <w:r>
              <w:t>MutableStringConfigType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쿼리 파서 서비스</w:t>
            </w:r>
          </w:p>
        </w:tc>
        <w:tc>
          <w:p>
            <w:pPr>
              <w:spacing w:before="0" w:after="0"/>
            </w:pPr>
            <w:r>
              <w:t>QueryParserService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쿼리 명령어 파서</w:t>
            </w:r>
          </w:p>
        </w:tc>
        <w:tc>
          <w:p>
            <w:pPr>
              <w:spacing w:before="0" w:after="0"/>
            </w:pPr>
            <w:r>
              <w:t>QueryCommandParser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쿼리 오류 메시지</w:t>
            </w:r>
          </w:p>
        </w:tc>
        <w:tc>
          <w:p>
            <w:pPr>
              <w:spacing w:before="0" w:after="0"/>
            </w:pPr>
            <w:r>
              <w:t>QueryErrorMessage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쿼리 파싱 예외</w:t>
            </w:r>
          </w:p>
        </w:tc>
        <w:tc>
          <w:p>
            <w:pPr>
              <w:spacing w:before="0" w:after="0"/>
            </w:pPr>
            <w:r>
              <w:t>QueryParseException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접속 프로파일 쿼리 명령어 파서</w:t>
            </w:r>
          </w:p>
        </w:tc>
        <w:tc>
          <w:p>
            <w:pPr>
              <w:spacing w:before="0" w:after="0"/>
            </w:pPr>
            <w:r>
              <w:t>ConnectProfileQueryCommandParser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접속 프로파일 쿼리 명령어 매개변수</w:t>
            </w:r>
          </w:p>
        </w:tc>
        <w:tc>
          <w:p>
            <w:pPr>
              <w:spacing w:before="0" w:after="0"/>
            </w:pPr>
            <w:r>
              <w:t>ConnectProfileParams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드라이버 쿼리 명령어</w:t>
            </w:r>
          </w:p>
        </w:tc>
        <w:tc>
          <w:p>
            <w:pPr>
              <w:spacing w:before="0" w:after="0"/>
            </w:pPr>
            <w:r>
              <w:t>DriverQueryCommand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쿼리 명령어</w:t>
            </w:r>
          </w:p>
        </w:tc>
        <w:tc>
          <w:p>
            <w:pPr>
              <w:spacing w:before="0" w:after="0"/>
            </w:pPr>
            <w:r>
              <w:t>QueryCommand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필드 순서 정의</w:t>
            </w:r>
          </w:p>
        </w:tc>
        <w:tc>
          <w:p>
            <w:pPr>
              <w:spacing w:before="0" w:after="0"/>
            </w:pPr>
            <w:r>
              <w:t>FieldOrdering</w:t>
            </w:r>
          </w:p>
        </w:tc>
      </w:tr>
      <w:tr>
        <w:tc>
          <w:p>
            <w:pPr>
              <w:spacing w:before="0" w:after="0"/>
            </w:pPr>
            <w:r>
              <w:t>쿼리 API</w:t>
            </w:r>
          </w:p>
        </w:tc>
        <w:tc>
          <w:p>
            <w:pPr>
              <w:spacing w:before="0" w:after="0"/>
            </w:pPr>
            <w:r>
              <w:t>레코드</w:t>
            </w:r>
          </w:p>
        </w:tc>
        <w:tc>
          <w:p>
            <w:pPr>
              <w:spacing w:before="0" w:after="0"/>
            </w:pPr>
            <w:r>
              <w:t>Row</w:t>
            </w:r>
          </w:p>
        </w:tc>
      </w:tr>
      <w:tr>
        <w:tc>
          <w:p>
            <w:pPr>
              <w:spacing w:before="0" w:after="0"/>
            </w:pPr>
            <w:r>
              <w:t>유틸리티 API</w:t>
            </w:r>
          </w:p>
        </w:tc>
        <w:tc>
          <w:p>
            <w:pPr>
              <w:spacing w:before="0" w:after="0"/>
            </w:pPr>
            <w:r>
              <w:t>REST API 클라이언트</w:t>
            </w:r>
          </w:p>
        </w:tc>
        <w:tc>
          <w:p>
            <w:pPr>
              <w:spacing w:before="0" w:after="0"/>
            </w:pPr>
            <w:r>
              <w:t>RestApiClient</w:t>
            </w:r>
          </w:p>
        </w:tc>
      </w:tr>
      <w:tr>
        <w:tc>
          <w:p>
            <w:pPr>
              <w:spacing w:before="0" w:after="0"/>
            </w:pPr>
            <w:r>
              <w:t>유틸리티 API</w:t>
            </w:r>
          </w:p>
        </w:tc>
        <w:tc>
          <w:p>
            <w:pPr>
              <w:spacing w:before="0" w:after="0"/>
            </w:pPr>
            <w:r>
              <w:t>REST API 응답</w:t>
            </w:r>
          </w:p>
        </w:tc>
        <w:tc>
          <w:p>
            <w:pPr>
              <w:spacing w:before="0" w:after="0"/>
            </w:pPr>
            <w:r>
              <w:t>RestApiResponse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