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Rule 필드</w:t>
      </w:r>
    </w:p>
    <w:p>
      <w:r>
        <w:rPr>
          <w:rStyle w:val="af4"/>
        </w:rPr>
        <w:t>rule</w:t>
      </w:r>
      <w:r>
        <w:t xml:space="preserve"> 필드는 알림이나 경보를 생성하는 관찰자 또는 에이전트 규칙의 세부 정보를 표시하는데 사용됩니다.</w:t>
      </w:r>
    </w:p>
    <w:p>
      <w:r>
        <w:rPr>
          <w:rStyle w:val="af4"/>
        </w:rPr>
        <w:t>rule</w:t>
      </w:r>
      <w:r>
        <w:t xml:space="preserve"> 필드를 채우는 데이터 소스의 예로는 NAC, 네트워크 또는 호스트 IDS/IPS, 네트워크 방화벽, 웹 방화벽, URL 필터, 엔드포인트 탐지 및 대응(EDR) 시스템 등이 있습니다.</w:t>
      </w:r>
    </w:p>
    <w:p>
      <w:pPr>
        <w:pStyle w:val="4"/>
      </w:pPr>
      <w:r>
        <w:t>필드 변환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원본 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정규 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정규 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ECS 필드 설명</w:t>
            </w:r>
          </w:p>
        </w:tc>
      </w:tr>
      <w:tr>
        <w:tc>
          <w:p>
            <w:pPr>
              <w:spacing w:before="0" w:after="0"/>
            </w:pPr>
            <w:r>
              <w:t>rule.author</w:t>
            </w:r>
          </w:p>
        </w:tc>
        <w:tc>
          <w:p>
            <w:pPr>
              <w:spacing w:before="0" w:after="0"/>
            </w:pPr>
            <w:r>
              <w:t>rule_author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룰 작성자</w:t>
            </w:r>
          </w:p>
        </w:tc>
      </w:tr>
      <w:tr>
        <w:tc>
          <w:p>
            <w:pPr>
              <w:spacing w:before="0" w:after="0"/>
            </w:pPr>
            <w:r>
              <w:t>rule.category</w:t>
            </w:r>
          </w:p>
        </w:tc>
        <w:tc>
          <w:p>
            <w:pPr>
              <w:spacing w:before="0" w:after="0"/>
            </w:pPr>
            <w:r>
              <w:t>category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룰 분류. 예: Attempted Information Leak</w:t>
            </w:r>
          </w:p>
        </w:tc>
      </w:tr>
      <w:tr>
        <w:tc>
          <w:p>
            <w:pPr>
              <w:spacing w:before="0" w:after="0"/>
            </w:pPr>
            <w:r>
              <w:t>rule.description</w:t>
            </w:r>
          </w:p>
        </w:tc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룰 설명. 예: Block requests to public DNS over HTTPS / TLS protocols</w:t>
            </w:r>
          </w:p>
        </w:tc>
      </w:tr>
      <w:tr>
        <w:tc>
          <w:p>
            <w:pPr>
              <w:spacing w:before="0" w:after="0"/>
            </w:pPr>
            <w:r>
              <w:t>rule.id</w:t>
            </w:r>
          </w:p>
        </w:tc>
        <w:tc>
          <w:p>
            <w:pPr>
              <w:spacing w:before="0" w:after="0"/>
            </w:pPr>
            <w:r>
              <w:t>sid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룰 ID. 예: 101</w:t>
            </w:r>
          </w:p>
        </w:tc>
      </w:tr>
      <w:tr>
        <w:tc>
          <w:p>
            <w:pPr>
              <w:spacing w:before="0" w:after="0"/>
            </w:pPr>
            <w:r>
              <w:t>rule.license</w:t>
            </w:r>
          </w:p>
        </w:tc>
        <w:tc>
          <w:p>
            <w:pPr>
              <w:spacing w:before="0" w:after="0"/>
            </w:pPr>
            <w:r>
              <w:t>rule_license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룰 라이선스. 예: Apache 2.0</w:t>
            </w:r>
          </w:p>
        </w:tc>
      </w:tr>
      <w:tr>
        <w:tc>
          <w:p>
            <w:pPr>
              <w:spacing w:before="0" w:after="0"/>
            </w:pPr>
            <w:r>
              <w:t>rule.name</w:t>
            </w:r>
          </w:p>
        </w:tc>
        <w:tc>
          <w:p>
            <w:pPr>
              <w:spacing w:before="0" w:after="0"/>
            </w:pPr>
            <w:r>
              <w:t>rule_name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룰 또는 시그니처 이름. 예: BLOCK_DNS_over_TLS</w:t>
            </w:r>
          </w:p>
        </w:tc>
      </w:tr>
      <w:tr>
        <w:tc>
          <w:p>
            <w:pPr>
              <w:spacing w:before="0" w:after="0"/>
            </w:pPr>
            <w:r>
              <w:t>rule.reference</w:t>
            </w:r>
          </w:p>
        </w:tc>
        <w:tc>
          <w:p>
            <w:pPr>
              <w:spacing w:before="0" w:after="0"/>
            </w:pPr>
            <w:r>
              <w:t>reference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레퍼런스 URL. 예: https://en.wikipedia.org/wiki/DNS_over_TLS</w:t>
            </w:r>
          </w:p>
        </w:tc>
      </w:tr>
      <w:tr>
        <w:tc>
          <w:p>
            <w:pPr>
              <w:spacing w:before="0" w:after="0"/>
            </w:pPr>
            <w:r>
              <w:t>rule.ruleset</w:t>
            </w:r>
          </w:p>
        </w:tc>
        <w:tc>
          <w:p>
            <w:pPr>
              <w:spacing w:before="0" w:after="0"/>
            </w:pPr>
            <w:r>
              <w:t>policy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룰 집합, 정책, 그룹, 상위 분류 이름. 예: Standard_Protocol_Filters</w:t>
            </w:r>
          </w:p>
        </w:tc>
      </w:tr>
      <w:tr>
        <w:tc>
          <w:p>
            <w:pPr>
              <w:spacing w:before="0" w:after="0"/>
            </w:pPr>
            <w:r>
              <w:t>rule.uuid</w:t>
            </w:r>
          </w:p>
        </w:tc>
        <w:tc>
          <w:p>
            <w:pPr>
              <w:spacing w:before="0" w:after="0"/>
            </w:pPr>
            <w:r>
              <w:t>rule_uuid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룰 식별자</w:t>
            </w:r>
          </w:p>
        </w:tc>
      </w:tr>
      <w:tr>
        <w:tc>
          <w:p>
            <w:pPr>
              <w:spacing w:before="0" w:after="0"/>
            </w:pPr>
            <w:r>
              <w:t>rule.version</w:t>
            </w:r>
          </w:p>
        </w:tc>
        <w:tc>
          <w:p>
            <w:pPr>
              <w:spacing w:before="0" w:after="0"/>
            </w:pPr>
            <w:r>
              <w:t>rule_ver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룰 버전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