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ENT#4252 CEF 로그의 cn 필드 값이 없는 경우 CEF 파서가 파싱에 실패하는 현상 해결</w:t>
      </w:r>
    </w:p>
    <w:p>
      <w:r>
        <w:t>CEF 로그의 cn1Label, cn2Label, cn3Label 필드에 값이 있는데 cn1, cn2, cn3 필드에 값이 없는 경우 CEF 파서가 파싱에 실패하는 현상을 해결했습니다. 패치 후에는 CEF 파서가 값이 없거나 파싱되지 않는 필드는 제외하고 나머지 필드를 정상적으로 파싱합니다.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