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FTP 디렉터리 와처 수집기</w:t>
      </w:r>
    </w:p>
    <w:p>
      <w:r>
        <w:t>FTP 디렉토리 와치 (ftp-dirwatch) 로거는 FTP를 통해 원격지에서 롤링되지 않는 텍스트 로그 파일을 일정 주기마다 수집하려고 할 때 사용합니다. 가령 일자별 혹은 시간대별로 순차 생성되는 로그 파일을 수집할 때 사용합니다.</w:t>
      </w:r>
    </w:p>
    <w:p>
      <w:r>
        <w:drawing>
          <wp:inline distT="0" distR="0" distB="0" distL="0">
            <wp:extent cx="5715000" cy="6400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FTP 프로파일: FTP 접속 설정 프로파일의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시작 구분 정규표현식: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끝 구분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속도 제한 프로파일: FTP 수집 속도를 제한하고 싶을 경우, 속도 제한 프로파일 이름을 입력합니다. 속도 제한 프로파일은 로그프레소 셸에서 logpresso.createFTPRateLimit 명령어로 생성합니다.</w:t>
      </w:r>
    </w:p>
    <w:p>
      <w:pPr>
        <w:numPr>
          <w:numId w:val="6"/>
        </w:numPr>
        <w:spacing w:before="0" w:after="0"/>
        <w:ind w:left="360" w:hanging="360"/>
      </w:pPr>
      <w:r>
        <w:t>파일이름 태그: 수집한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경로 태그: 경로명을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경로 날짜 추출 포맷: 경로에 매칭된 정규표현식 그룹 문자열에서 스캔 기준 날짜를 추출합니다.</w:t>
      </w:r>
    </w:p>
    <w:p>
      <w:pPr>
        <w:numPr>
          <w:numId w:val="6"/>
        </w:numPr>
        <w:spacing w:before="0" w:after="0"/>
        <w:ind w:left="360" w:hanging="360"/>
      </w:pPr>
      <w:r>
        <w:t>모니터링 대상 일수: 파일 경로에서 날짜를 추출한 후 모니터링 대상 일수 이내에 있는 파일만 수집합니다.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