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태스크 이력</w:t>
      </w:r>
    </w:p>
    <w:p>
      <w:r>
        <w:t>태스크 목록에서 이력 아이콘을 클릭하면 해당 태스크 실행 이력 조회 화면으로 이동합니다.</w:t>
      </w:r>
    </w:p>
    <w:p>
      <w:r>
        <w:drawing>
          <wp:inline distT="0" distR="0" distB="0" distL="0">
            <wp:extent cx="5715000" cy="1828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태스크 실행 내역 화면에선 다음 내용을 확인할 수 있습니다.</w:t>
      </w:r>
    </w:p>
    <w:p>
      <w:pPr>
        <w:numPr>
          <w:numId w:val="6"/>
        </w:numPr>
        <w:spacing w:before="0" w:after="0"/>
        <w:ind w:left="360" w:hanging="360"/>
      </w:pPr>
      <w:r>
        <w:t>태스크 시작 및 종료 시각</w:t>
      </w:r>
    </w:p>
    <w:p>
      <w:pPr>
        <w:numPr>
          <w:numId w:val="6"/>
        </w:numPr>
        <w:spacing w:before="0" w:after="0"/>
        <w:ind w:left="360" w:hanging="360"/>
      </w:pPr>
      <w:r>
        <w:t>태스크 유형</w:t>
      </w:r>
    </w:p>
    <w:p>
      <w:pPr>
        <w:numPr>
          <w:numId w:val="6"/>
        </w:numPr>
        <w:spacing w:before="0" w:after="0"/>
        <w:ind w:left="360" w:hanging="360"/>
      </w:pPr>
      <w:r>
        <w:t>태스크 상태 - 시작 혹은 종료 상태</w:t>
      </w:r>
    </w:p>
    <w:p>
      <w:pPr>
        <w:numPr>
          <w:numId w:val="6"/>
        </w:numPr>
        <w:spacing w:before="0" w:after="0"/>
        <w:ind w:left="360" w:hanging="360"/>
      </w:pPr>
      <w:r>
        <w:t>태스크 결과 - 성공 혹은 실패</w:t>
      </w:r>
    </w:p>
    <w:p>
      <w:pPr>
        <w:numPr>
          <w:numId w:val="6"/>
        </w:numPr>
        <w:spacing w:before="0" w:after="0"/>
        <w:ind w:left="360" w:hanging="360"/>
      </w:pPr>
      <w:r>
        <w:t>태스크 이름</w:t>
      </w:r>
    </w:p>
    <w:p>
      <w:pPr>
        <w:numPr>
          <w:numId w:val="6"/>
        </w:numPr>
        <w:spacing w:before="0" w:after="0"/>
        <w:ind w:left="360" w:hanging="360"/>
      </w:pPr>
      <w:r>
        <w:t>태스크 소요 시간</w:t>
      </w:r>
    </w:p>
    <w:p>
      <w:pPr>
        <w:numPr>
          <w:numId w:val="6"/>
        </w:numPr>
        <w:spacing w:before="0" w:after="0"/>
        <w:ind w:left="360" w:hanging="360"/>
      </w:pPr>
      <w:r>
        <w:t>태스크 입력 및 출력 매개변수</w:t>
      </w:r>
    </w:p>
    <w:p>
      <w:pPr>
        <w:numPr>
          <w:numId w:val="6"/>
        </w:numPr>
        <w:spacing w:before="0" w:after="0"/>
        <w:ind w:left="360" w:hanging="360"/>
      </w:pPr>
      <w:r>
        <w:t>태스크 오류 여부</w:t>
      </w:r>
    </w:p>
    <w:p>
      <w:r>
        <w:t>태스크 실행 내역 화면에선 다음 동작을 수행할 수 있습니다.</w:t>
      </w:r>
    </w:p>
    <w:p>
      <w:r>
        <w:t>태스크 조회 범위 시각 변경</w:t>
      </w:r>
    </w:p>
    <w:p>
      <w:r>
        <w:t>태스크 이력 새로고침</w:t>
      </w:r>
    </w:p>
    <w:p>
      <w:r>
        <w:t>태스크 이력 다운로드</w:t>
      </w:r>
    </w:p>
    <w:p>
      <w:r>
        <w:t>태스크 목록으로 이동</w:t>
      </w:r>
    </w:p>
    <w:p>
      <w:r>
        <w:t>(프로그램 실행 유형 태스크의 경우) 프로그램 실행 결과 표시</w:t>
      </w:r>
    </w:p>
    <w:p>
      <w:r>
        <w:t>태스크 오류 메시지 조회</w:t>
      </w:r>
    </w:p>
    <w:p>
      <w:r>
        <w:drawing>
          <wp:inline distT="0" distR="0" distB="0" distL="0">
            <wp:extent cx="5715000" cy="2870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다운로드 버튼(4)을 클릭하면 태스크 내역을 파일로 다운로드 할 수 있습니다.</w:t>
      </w:r>
    </w:p>
    <w:p>
      <w:r>
        <w:drawing>
          <wp:inline distT="0" distR="0" distB="0" distL="0">
            <wp:extent cx="5715000" cy="41402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프로그램 실행 유형 태스크 이름 옆 모니터 아이콘(5)을 클릭하면 프로그램 실행 결과를 볼 수 있습니다.</w:t>
      </w:r>
    </w:p>
    <w:p>
      <w:r>
        <w:drawing>
          <wp:inline distT="0" distR="0" distB="0" distL="0">
            <wp:extent cx="5715000" cy="28956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태스크 오류 조회(6) 클릭 시 알림 창에 오류 메시지가 다음과 같이 표시됩니다.</w:t>
      </w:r>
    </w:p>
    <w:p>
      <w:r>
        <w:drawing>
          <wp:inline distT="0" distR="0" distB="0" distL="0">
            <wp:extent cx="5715000" cy="12065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