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목록 조회</w:t>
      </w:r>
    </w:p>
    <w:p>
      <w:r>
        <w:t>특정 테이블의 로그프레소 인덱스 목록을 조회합니다.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/api/database/tables/:table_name/indexes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https://HOSTNAME/api/database/tables/weblog/indexes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"indexes": [</w:t>
        <w:cr/>
      </w:r>
      <w:r>
        <w:t xml:space="preserve">        {</w:t>
        <w:cr/>
      </w:r>
      <w:r>
        <w:t xml:space="preserve">            "index": "idx",</w:t>
        <w:cr/>
      </w:r>
      <w:r>
        <w:t xml:space="preserve">            "indexed_days": "2022-08-14 ~ 2022-08-14",</w:t>
        <w:cr/>
      </w:r>
      <w:r>
        <w:t xml:space="preserve">            "tokenizer_name": "query-parsed",</w:t>
        <w:cr/>
      </w:r>
      <w:r>
        <w:t xml:space="preserve">            "tokenizer_configs": {},</w:t>
        <w:cr/>
      </w:r>
      <w:r>
        <w:t xml:space="preserve">            "min_index_day": null,</w:t>
        <w:cr/>
      </w:r>
      <w:r>
        <w:t xml:space="preserve">            "max_index_day": "2022-08-31 00:00:00+0900",</w:t>
        <w:cr/>
      </w:r>
      <w:r>
        <w:t xml:space="preserve">            "storage_consumption": 29601558,</w:t>
        <w:cr/>
      </w:r>
      <w:r>
        <w:t xml:space="preserve">            "use_bloom_filter": true,</w:t>
        <w:cr/>
      </w:r>
      <w:r>
        <w:t xml:space="preserve">            "bf_lv0_capacity": 1250000,</w:t>
        <w:cr/>
      </w:r>
      <w:r>
        <w:t xml:space="preserve">            "bf_lv0_error_rate": 0.0010000000474974513,</w:t>
        <w:cr/>
      </w:r>
      <w:r>
        <w:t xml:space="preserve">            "bf_lv1_capacity": 10000000,</w:t>
        <w:cr/>
      </w:r>
      <w:r>
        <w:t xml:space="preserve">            "bf_lv1_error_rate": 0.004999999888241291,</w:t>
        <w:cr/>
      </w:r>
      <w:r>
        <w:t xml:space="preserve">            "base_path": "LocalFilePath [/opt/logpresso/data/araqne-logstorage/index/13/1]",</w:t>
        <w:cr/>
      </w:r>
      <w:r>
        <w:t xml:space="preserve">            "build_past_index": false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indexes</w:t>
      </w:r>
      <w:r>
        <w:t xml:space="preserve"> (배열): 인덱스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</w:t>
      </w:r>
      <w:r>
        <w:t xml:space="preserve"> (문자열): 인덱스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indexed_days</w:t>
      </w:r>
      <w:r>
        <w:t xml:space="preserve"> (문자열): 인덱스 된 데이터의 날짜 범위. 시스템 시간대 기준으로 yyyy-MM-dd ~ yyyy-MM-dd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tokenizer_name</w:t>
      </w:r>
      <w:r>
        <w:t xml:space="preserve"> (문자열): 인덱스 토크나이저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tokenizer_configs</w:t>
      </w:r>
      <w:r>
        <w:t xml:space="preserve"> (맵): 인덱스 토크나이저 설정 키-값 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min_index_day</w:t>
      </w:r>
      <w:r>
        <w:t xml:space="preserve"> (문자열): 인덱스 생성 범위의 최소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max_index_day</w:t>
      </w:r>
      <w:r>
        <w:t xml:space="preserve"> (문자열): 인덱스 생성 범위의 최대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storage_consumption</w:t>
      </w:r>
      <w:r>
        <w:t xml:space="preserve"> (64비트 정수): 인덱스 파일의 디스크 사용량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use_bloom_filter</w:t>
      </w:r>
      <w:r>
        <w:t xml:space="preserve"> (불리언): 블룸필터 인덱스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bf_lv0_capacity</w:t>
      </w:r>
      <w:r>
        <w:t xml:space="preserve"> (32비트 정수): 레벨0 블룸필터 생성 기준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bf_lv0_error_rate</w:t>
      </w:r>
      <w:r>
        <w:t xml:space="preserve"> (64비트 실수): 레벨0 블룸필터 허용 오류율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bf_lv1_capacity</w:t>
      </w:r>
      <w:r>
        <w:t xml:space="preserve"> (32비트 정수): 레벨1 블룸필터 생성 기준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bf_lv1_error_rate</w:t>
      </w:r>
      <w:r>
        <w:t xml:space="preserve"> (64비트 실수): 레벨1 블룸필터 허용 오류율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(문자열): 파일시스템 유형과 인덱스 파일 적재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build_past_index</w:t>
      </w:r>
      <w:r>
        <w:t xml:space="preserve"> (불리언): 인덱스 생성 시 기존 데이터에 대한 인덱스 생성 여부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