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ENT#4219 영문 이름과 설명만을 가진 앱 설치 시 업로드가 실패하는 현상 해결</w:t>
      </w:r>
    </w:p>
    <w:p>
      <w:r>
        <w:t xml:space="preserve">영문 이름과 설명만을 가진 앱을 업로드하는 경우, </w:t>
      </w:r>
      <w:r>
        <w:rPr>
          <w:rStyle w:val="af4"/>
        </w:rPr>
        <w:t>Not found app</w:t>
      </w:r>
      <w:r>
        <w:t xml:space="preserve"> 오류가 발생하며 업로드가 실패하는 현상이 있었습니다. 패치 후, 영문 메타데이터만 포함한 앱이 정상 설치되며, 사용자 로케일 변경 후에도 앱이 정상적으로 표시됩니다. 참고로, 사용자 로케일에 해당하는 이름과 설명이 없다면 영어/한국어/일본어/중국어 순으로 로케일을 확인하여 앱이 지원하는 언어로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