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ENT#4312 테이블 무결성 점검 결과가 표시되지 않는 현상 해결</w:t>
      </w:r>
    </w:p>
    <w:p>
      <w:r>
        <w:t>암호화 프로파일 적용된 테이블에 데이터 적재 후 무결성 점검 시, 결과 페이지 화면이 잘못 표시되고 점검 결과가 나타나지 않는 현상을 해결했습니다.</w:t>
      </w:r>
    </w:p>
    <w:p>
      <w:r>
        <w:rPr>
          <w:b w:val="on"/>
        </w:rPr>
        <w:t>패치 전</w:t>
      </w:r>
    </w:p>
    <w:p>
      <w:pPr>
        <w:ind w:left="400"/>
      </w:pPr>
      <w:r>
        <w:t>화면이 잘못 표시되고 무결성 점검 결과가 표시되지 않습니다.</w:t>
      </w:r>
    </w:p>
    <w:p>
      <w:r>
        <w:drawing>
          <wp:inline distT="0" distR="0" distB="0" distL="0">
            <wp:extent cx="5715000" cy="223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화면이 정상 표시되고, 무결성 점검 결과도 정상적으로 표시됩니다.</w:t>
      </w:r>
    </w:p>
    <w:p>
      <w:r>
        <w:drawing>
          <wp:inline distT="0" distR="0" distB="0" distL="0">
            <wp:extent cx="5715000" cy="2184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