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ENT#4334 워크플로우 태스크 목록의 이름이 표시되지 않는 현상 해결</w:t>
      </w:r>
    </w:p>
    <w:p>
      <w:r>
        <w:t>워크플로우 생성 및 편집 시, 태스크 목록에서 태스크 이름이 표시되지 않는 현상을 해결했습니다.</w:t>
      </w:r>
    </w:p>
    <w:p>
      <w:r>
        <w:rPr>
          <w:b w:val="on"/>
        </w:rPr>
        <w:t>패치 전</w:t>
      </w:r>
    </w:p>
    <w:p>
      <w:pPr>
        <w:ind w:left="400"/>
      </w:pPr>
      <w:r>
        <w:t>목록에서 태스크 이름이 표시되지 않습니다.</w:t>
      </w:r>
    </w:p>
    <w:p>
      <w:r>
        <w:drawing>
          <wp:inline distT="0" distR="0" distB="0" distL="0">
            <wp:extent cx="5715000" cy="4152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패치 후</w:t>
      </w:r>
    </w:p>
    <w:p>
      <w:pPr>
        <w:ind w:left="400"/>
      </w:pPr>
      <w:r>
        <w:t>목록에서 태스크 이름이 정상으로 표시됩니다.</w:t>
      </w:r>
    </w:p>
    <w:p>
      <w:r>
        <w:drawing>
          <wp:inline distT="0" distR="0" distB="0" distL="0">
            <wp:extent cx="5715000" cy="4241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