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ENT#4345 접속 프로파일 메뉴에 멀티라인 입력창 지원</w:t>
      </w:r>
    </w:p>
    <w:p>
      <w:r>
        <w:t>접속 프로파일 메뉴에 멀티라인 입력창 지원이 추가되었습니다.</w:t>
      </w:r>
    </w:p>
    <w:p>
      <w:r>
        <w:drawing>
          <wp:inline distT="0" distR="0" distB="0" distL="0">
            <wp:extent cx="5715000" cy="438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