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부서 관리</w:t>
      </w:r>
    </w:p>
    <w:p>
      <w:r>
        <w:t>부서는 사용자를 그룹화하여 관리하는 도구입니다. 부서를 분류할 경우는 사용자 계정의 권한 및 용도, 편의성을 고려하십시오.</w:t>
      </w:r>
    </w:p>
    <w:p>
      <w:pPr>
        <w:pStyle w:val="4"/>
      </w:pPr>
      <w:r>
        <w:t>부서 추가</w:t>
      </w:r>
    </w:p>
    <w:p>
      <w:r>
        <w:t>부서를 추가하는 방법은 다음과 같습니다.</w:t>
      </w:r>
    </w:p>
    <w:p>
      <w:r>
        <w:t xml:space="preserve">계정 화면에서 왼쪽 모든 사용자 목록 또는 부서 이름에 커서를 이동시키면 </w:t>
      </w:r>
      <w:r>
        <w:rPr>
          <w:b w:val="on"/>
        </w:rPr>
        <w:t>▼</w:t>
      </w:r>
      <w:r>
        <w:t xml:space="preserve">이 나타납니다. </w:t>
      </w:r>
      <w:r>
        <w:rPr>
          <w:b w:val="on"/>
        </w:rPr>
        <w:t>▼</w:t>
      </w:r>
      <w:r>
        <w:t xml:space="preserve">를 누르고 메뉴에서 </w:t>
      </w:r>
      <w:r>
        <w:rPr>
          <w:b w:val="on"/>
        </w:rPr>
        <w:t>새 부서</w:t>
      </w:r>
      <w:r>
        <w:t>를 선택합니다.</w:t>
      </w:r>
    </w:p>
    <w:p>
      <w:r>
        <w:drawing>
          <wp:inline distT="0" distR="0" distB="0" distL="0">
            <wp:extent cx="5715000" cy="261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부서의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2616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추가된 부서를 확인합니다.</w:t>
      </w:r>
    </w:p>
    <w:p>
      <w:r>
        <w:drawing>
          <wp:inline distT="0" distR="0" distB="0" distL="0">
            <wp:extent cx="5715000" cy="2616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부서 이름 변경</w:t>
      </w:r>
    </w:p>
    <w:p>
      <w:r>
        <w:t>부서의 이름을 변경하는 방법은 다음과 같습니다.</w:t>
      </w:r>
    </w:p>
    <w:p>
      <w:r>
        <w:t xml:space="preserve">부서 이름에 커서를 이동시키면 </w:t>
      </w:r>
      <w:r>
        <w:rPr>
          <w:b w:val="on"/>
        </w:rPr>
        <w:t>▼</w:t>
      </w:r>
      <w:r>
        <w:t xml:space="preserve">이 나타납니다. </w:t>
      </w:r>
      <w:r>
        <w:rPr>
          <w:b w:val="on"/>
        </w:rPr>
        <w:t>▼</w:t>
      </w:r>
      <w:r>
        <w:t xml:space="preserve">를 누르고 메뉴에서 </w:t>
      </w:r>
      <w:r>
        <w:rPr>
          <w:b w:val="on"/>
        </w:rPr>
        <w:t>이름 바꾸기</w:t>
      </w:r>
      <w:r>
        <w:t>를 선택합니다.</w:t>
      </w:r>
    </w:p>
    <w:p>
      <w:r>
        <w:drawing>
          <wp:inline distT="0" distR="0" distB="0" distL="0">
            <wp:extent cx="5715000" cy="2616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새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2616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부서의 이름이 바뀐 것을 확인합니다.</w:t>
      </w:r>
    </w:p>
    <w:p>
      <w:pPr>
        <w:pStyle w:val="4"/>
      </w:pPr>
      <w:r>
        <w:t>부서 삭제</w:t>
      </w:r>
    </w:p>
    <w:p>
      <w:r>
        <w:t>부서를 삭제하는 방법은 다음과 같습니다.</w:t>
      </w:r>
    </w:p>
    <w:p>
      <w:r>
        <w:t xml:space="preserve">부서 이름에 커서를 이동시키면 </w:t>
      </w:r>
      <w:r>
        <w:rPr>
          <w:b w:val="on"/>
        </w:rPr>
        <w:t>▼</w:t>
      </w:r>
      <w:r>
        <w:t xml:space="preserve">이 나타납니다. </w:t>
      </w:r>
      <w:r>
        <w:rPr>
          <w:b w:val="on"/>
        </w:rPr>
        <w:t>▼</w:t>
      </w:r>
      <w:r>
        <w:t xml:space="preserve">를 누르고 메뉴에서 </w:t>
      </w:r>
      <w:r>
        <w:rPr>
          <w:b w:val="on"/>
        </w:rPr>
        <w:t>삭제</w:t>
      </w:r>
      <w:r>
        <w:t>를 선택합니다.</w:t>
      </w:r>
    </w:p>
    <w:p>
      <w:r>
        <w:drawing>
          <wp:inline distT="0" distR="0" distB="0" distL="0">
            <wp:extent cx="5715000" cy="26162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부서 삭제</w:t>
      </w:r>
      <w:r>
        <w:t xml:space="preserve"> 창에서 삭제할 부서를 확인하고 </w:t>
      </w:r>
      <w:r>
        <w:rPr>
          <w:b w:val="on"/>
        </w:rPr>
        <w:t>삭제</w:t>
      </w:r>
      <w:r>
        <w:t>를 누릅니다. "</w:t>
      </w:r>
      <w:r>
        <w:rPr>
          <w:b w:val="on"/>
        </w:rPr>
        <w:t>부서에 속한 모든 계정을 삭제합니다.</w:t>
      </w:r>
      <w:r>
        <w:t>"를 선택하면 하위 부서 및 부서에 속한 모든 계정들도 함께 삭제할 수 있습니다(기본값: 선택).</w:t>
      </w:r>
    </w:p>
    <w:p>
      <w:r>
        <w:drawing>
          <wp:inline distT="0" distR="0" distB="0" distL="0">
            <wp:extent cx="5715000" cy="1714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부서 위치 이동</w:t>
      </w:r>
    </w:p>
    <w:p>
      <w:r>
        <w:t>부서의 위치를 바꿔 상위 부서나 하위 부서를 변경할 수 있습니다. 부서의 이름을 드래그해서 다른 부서 위에서 놓으면 해당 그룹의 하위 그룹으로 등록됩니다.</w:t>
      </w:r>
    </w:p>
    <w:p>
      <w:r>
        <w:drawing>
          <wp:inline distT="0" distR="0" distB="0" distL="0">
            <wp:extent cx="5715000" cy="26162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