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double()</w:t>
      </w:r>
    </w:p>
    <w:p>
      <w:r>
        <w:t>문자열을 64비트 배정도 실수로 변환합니다.</w:t>
      </w:r>
    </w:p>
    <w:p>
      <w:pPr>
        <w:pStyle w:val="4"/>
      </w:pPr>
      <w:r>
        <w:t>문법</w:t>
      </w:r>
    </w:p>
    <w:p>
      <w:pPr>
        <w:pStyle w:val="ab"/>
      </w:pPr>
      <w:r>
        <w:t>double(STR_EXPR)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실수로 변환할 문자열을 반환하는 표현식</w:t>
      </w:r>
    </w:p>
    <w:p>
      <w:pPr>
        <w:pStyle w:val="4"/>
      </w:pPr>
      <w:r>
        <w:t>설명</w:t>
      </w:r>
    </w:p>
    <w:p>
      <w:r>
        <w:t>표현식이 null이면 null을 반환합니다. 실수 변환에 실패해도 null을 반환합니다. 표현식이 반환한 값이 문자열이 아닌 경우, 문자열로 자동 변환한 다음 실수 변환을 시도합니다.</w:t>
      </w:r>
    </w:p>
    <w:p>
      <w:pPr>
        <w:pStyle w:val="4"/>
      </w:pPr>
      <w:r>
        <w:t>사용 예</w:t>
      </w:r>
    </w:p>
    <w:p>
      <w:pPr>
        <w:pStyle w:val="ae"/>
      </w:pPr>
      <w:r>
        <w:t>json "{}" | eval numbers=double("1.2") =&gt; 1.2</w:t>
        <w:cr/>
      </w:r>
      <w:r>
        <w:t/>
        <w:cr/>
      </w:r>
      <w:r>
        <w:t>json "{}" | eval numbers=double("0") =&gt; 0.0</w:t>
        <w:cr/>
      </w:r>
      <w:r>
        <w:t/>
        <w:cr/>
      </w:r>
      <w:r>
        <w:t>json "{}" | eval numbers=double(0) =&gt; 0.0</w:t>
        <w:cr/>
      </w:r>
      <w:r>
        <w:t/>
        <w:cr/>
      </w:r>
      <w:r>
        <w:t>json "{}" | eval numbers=double("invalid") =&gt; null</w:t>
        <w:cr/>
      </w:r>
      <w:r>
        <w:t/>
        <w:cr/>
      </w:r>
      <w:r>
        <w:t>json "{}" | eval numbers=double(null)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