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hbos</w:t>
      </w:r>
    </w:p>
    <w:p>
      <w:r>
        <w:t>히스토그램 기반 이상치 점수(HBOS, Histogram-Based Outlier Score) 알고리즘을 사용하여 각 레코드의 이상 정도를 계산합니다. 각 필드별로 히스토그램을 구성하고, 해당 값이 분포에서 얼마나 드문지를 점수로 나타냅니다.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분석 노드에서 실행 (reducer)</w:t>
            </w:r>
          </w:p>
        </w:tc>
      </w:tr>
    </w:tbl>
    <w:p>
      <w:pPr>
        <w:pStyle w:val="4"/>
      </w:pPr>
      <w:r>
        <w:t>문법</w:t>
      </w:r>
    </w:p>
    <w:p>
      <w:r>
        <w:t>히스토그램 모델을 빌드하려면</w:t>
      </w:r>
    </w:p>
    <w:p>
      <w:pPr>
        <w:pStyle w:val="ab"/>
      </w:pPr>
      <w:r>
        <w:t>hbos op=build [k=INT] [alpha=FLOAT] [tolerance=FLOAT] FIELD, ... [by CLAUSE, ...] [ SUBQUERY ]</w:t>
      </w:r>
    </w:p>
    <w:p>
      <w:r>
        <w:t>히스토그램 모델로 이상치 점수를 계산하려면</w:t>
      </w:r>
    </w:p>
    <w:p>
      <w:pPr>
        <w:pStyle w:val="ab"/>
      </w:pPr>
      <w:r>
        <w:t>hbos op=query [k=INT] [alpha=FLOAT] [tolerance=FLOAT] FIELD, ... [by CLAUSE, ...] [ SUBQUERY 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op={build|query}</w:t>
      </w:r>
    </w:p>
    <w:p>
      <w:pPr>
        <w:ind w:left="400"/>
      </w:pPr>
      <w:r>
        <w:t>동작 모드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입력 레코드로 히스토그램 모델을 빌드하고, 모델 직렬화 데이터를 출력합니다.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query</w:t>
      </w:r>
      <w:r>
        <w:t>: 히스토그램 모델을 빌드하거나 서브쿼리로 불러온 후 각 레코드에 이상치 점수를 계산합니다.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히스토그램의 버킷(bin) 수. 자연수이어야 합니다. (기본값: </w:t>
      </w:r>
      <w:r>
        <w:rPr>
          <w:rStyle w:val="af4"/>
        </w:rPr>
        <w:t>10</w:t>
      </w:r>
      <w:r>
        <w:t>)</w:t>
      </w:r>
    </w:p>
    <w:p>
      <w:r>
        <w:rPr>
          <w:rStyle w:val="af4"/>
          <w:b w:val="on"/>
        </w:rPr>
        <w:t>alpha=FLOAT</w:t>
      </w:r>
    </w:p>
    <w:p>
      <w:pPr>
        <w:ind w:left="400"/>
      </w:pPr>
      <w:r>
        <w:t xml:space="preserve">동적 버킷 경계 계산에 사용하는 평활화 파라미터. 0 초과 1 미만의 실수이어야 합니다. (기본값: </w:t>
      </w:r>
      <w:r>
        <w:rPr>
          <w:rStyle w:val="af4"/>
        </w:rPr>
        <w:t>0.1</w:t>
      </w:r>
      <w:r>
        <w:t>)</w:t>
      </w:r>
    </w:p>
    <w:p>
      <w:r>
        <w:rPr>
          <w:rStyle w:val="af4"/>
          <w:b w:val="on"/>
        </w:rPr>
        <w:t>tolerance=FLOAT</w:t>
      </w:r>
    </w:p>
    <w:p>
      <w:pPr>
        <w:ind w:left="400"/>
      </w:pPr>
      <w:r>
        <w:t xml:space="preserve">버킷 경계 판정 허용 오차. 0 초과 1 미만의 실수이어야 합니다. (기본값: </w:t>
      </w:r>
      <w:r>
        <w:rPr>
          <w:rStyle w:val="af4"/>
        </w:rPr>
        <w:t>0.1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이상치 점수 계산에 사용할 필드 목록. 쉼표(</w:t>
      </w:r>
      <w:r>
        <w:rPr>
          <w:rStyle w:val="af4"/>
        </w:rPr>
        <w:t>,</w:t>
      </w:r>
      <w:r>
        <w:t>)로 구분하여 여러 필드를 지정할 수 있습니다. 필드 값은 숫자형이어야 합니다.</w:t>
      </w:r>
    </w:p>
    <w:p>
      <w:r>
        <w:rPr>
          <w:rStyle w:val="af4"/>
          <w:b w:val="on"/>
        </w:rPr>
        <w:t>[by CLAUSE, ...]</w:t>
      </w:r>
    </w:p>
    <w:p>
      <w:pPr>
        <w:ind w:left="400"/>
      </w:pPr>
      <w:r>
        <w:t>그룹화 기준 필드. 지정하면 그룹별로 별도 히스토그램 모델을 구성합니다.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rPr>
          <w:rStyle w:val="af4"/>
        </w:rPr>
        <w:t>op=query</w:t>
      </w:r>
      <w:r>
        <w:t>에서 사전에 빌드한 HBOS 모델 데이터를 조회하는 서브쿼리. 대괄호(</w:t>
      </w:r>
      <w:r>
        <w:rPr>
          <w:rStyle w:val="af4"/>
        </w:rPr>
        <w:t>[ ]</w:t>
      </w:r>
      <w:r>
        <w:t>) 안에 입력합니다. 서브쿼리를 지정하면 실시간으로 이상치 점수를 계산합니다.</w:t>
      </w:r>
    </w:p>
    <w:p>
      <w:pPr>
        <w:pStyle w:val="4"/>
      </w:pPr>
      <w:r>
        <w:t>출력 필드</w:t>
      </w:r>
    </w:p>
    <w:p>
      <w:r>
        <w:rPr>
          <w:rStyle w:val="af4"/>
        </w:rPr>
        <w:t>op=build</w:t>
      </w:r>
      <w:r>
        <w:t>인 경우: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_hbos_bykey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그룹화 기준 키 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_hbos_model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히스토그램 모델 직렬화 데이터</w:t>
            </w:r>
          </w:p>
        </w:tc>
      </w:tr>
    </w:tbl>
    <w:p>
      <w:r>
        <w:rPr>
          <w:rStyle w:val="af4"/>
        </w:rPr>
        <w:t>op=query</w:t>
      </w:r>
      <w:r>
        <w:t>인 경우: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_hbos_score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이상치 점수. 값이 클수록 이상치일 가능성이 높습니다.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40700</w:t>
            </w:r>
          </w:p>
        </w:tc>
        <w:tc>
          <w:p>
            <w:pPr>
              <w:spacing w:before="0" w:after="0"/>
            </w:pPr>
            <w:r>
              <w:t>hbos 명령의 대상 필드가 누락되었습니다.</w:t>
            </w:r>
          </w:p>
        </w:tc>
        <w:tc>
          <w:p>
            <w:pPr>
              <w:spacing w:before="0" w:after="0"/>
            </w:pPr>
            <w:r>
              <w:t>분석 대상 필드가 지정되지 않은 경우</w:t>
            </w:r>
          </w:p>
        </w:tc>
      </w:tr>
      <w:tr>
        <w:tc>
          <w:p>
            <w:pPr>
              <w:spacing w:before="0" w:after="0"/>
            </w:pPr>
            <w:r>
              <w:t>40701</w:t>
            </w:r>
          </w:p>
        </w:tc>
        <w:tc>
          <w:p>
            <w:pPr>
              <w:spacing w:before="0" w:after="0"/>
            </w:pPr>
            <w:r>
              <w:t>hbos 명령의 k는 자연수이어야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 xml:space="preserve"> 값이 0 이하인 경우</w:t>
            </w:r>
          </w:p>
        </w:tc>
      </w:tr>
      <w:tr>
        <w:tc>
          <w:p>
            <w:pPr>
              <w:spacing w:before="0" w:after="0"/>
            </w:pPr>
            <w:r>
              <w:t>40702</w:t>
            </w:r>
          </w:p>
        </w:tc>
        <w:tc>
          <w:p>
            <w:pPr>
              <w:spacing w:before="0" w:after="0"/>
            </w:pPr>
            <w:r>
              <w:t>hbos 명령의 alpha는 0에서 1 사이의 실수여야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alpha</w:t>
            </w:r>
            <w:r>
              <w:t xml:space="preserve"> 값이 범위를 벗어난 경우</w:t>
            </w:r>
          </w:p>
        </w:tc>
      </w:tr>
      <w:tr>
        <w:tc>
          <w:p>
            <w:pPr>
              <w:spacing w:before="0" w:after="0"/>
            </w:pPr>
            <w:r>
              <w:t>40703</w:t>
            </w:r>
          </w:p>
        </w:tc>
        <w:tc>
          <w:p>
            <w:pPr>
              <w:spacing w:before="0" w:after="0"/>
            </w:pPr>
            <w:r>
              <w:t>hbos 명령의 tolerance는 0에서 1 사이의 실수여야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tolerance</w:t>
            </w:r>
            <w:r>
              <w:t xml:space="preserve"> 값이 범위를 벗어난 경우</w:t>
            </w:r>
          </w:p>
        </w:tc>
      </w:tr>
      <w:tr>
        <w:tc>
          <w:p>
            <w:pPr>
              <w:spacing w:before="0" w:after="0"/>
            </w:pPr>
            <w:r>
              <w:t>40704</w:t>
            </w:r>
          </w:p>
        </w:tc>
        <w:tc>
          <w:p>
            <w:pPr>
              <w:spacing w:before="0" w:after="0"/>
            </w:pPr>
            <w:r>
              <w:t>hbos 명령의 op은 build 또는 query여야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</w:t>
            </w:r>
            <w:r>
              <w:t xml:space="preserve"> 옵션 값이 </w:t>
            </w:r>
            <w:r>
              <w:rPr>
                <w:rStyle w:val="af4"/>
              </w:rPr>
              <w:t>build</w:t>
            </w:r>
            <w:r>
              <w:t xml:space="preserve">도 </w:t>
            </w:r>
            <w:r>
              <w:rPr>
                <w:rStyle w:val="af4"/>
              </w:rPr>
              <w:t>query</w:t>
            </w:r>
            <w:r>
              <w:t>도 아닌 경우</w:t>
            </w:r>
          </w:p>
        </w:tc>
      </w:tr>
      <w:tr>
        <w:tc>
          <w:p>
            <w:pPr>
              <w:spacing w:before="0" w:after="0"/>
            </w:pPr>
            <w:r>
              <w:t>40705</w:t>
            </w:r>
          </w:p>
        </w:tc>
        <w:tc>
          <w:p>
            <w:pPr>
              <w:spacing w:before="0" w:after="0"/>
            </w:pPr>
            <w:r>
              <w:t>hbos 명령의 그룹 필드가 누락되었습니다.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by</w:t>
            </w:r>
            <w:r>
              <w:t xml:space="preserve"> 절에 필드가 지정되지 않은 경우</w:t>
            </w:r>
          </w:p>
        </w:tc>
      </w:tr>
      <w:tr>
        <w:tc>
          <w:p>
            <w:pPr>
              <w:spacing w:before="0" w:after="0"/>
            </w:pPr>
            <w:r>
              <w:t>40804</w:t>
            </w:r>
          </w:p>
        </w:tc>
        <w:tc>
          <w:p>
            <w:pPr>
              <w:spacing w:before="0" w:after="0"/>
            </w:pPr>
            <w:r>
              <w:t>머신러닝 라이선스가 필요합니다.</w:t>
            </w:r>
          </w:p>
        </w:tc>
        <w:tc>
          <w:p>
            <w:pPr>
              <w:spacing w:before="0" w:after="0"/>
            </w:pPr>
            <w:r>
              <w:t>머신러닝 라이선스가 없는 경우</w:t>
            </w:r>
          </w:p>
        </w:tc>
      </w:tr>
      <w:tr>
        <w:tc>
          <w:p>
            <w:pPr>
              <w:spacing w:before="0" w:after="0"/>
            </w:pPr>
            <w:r>
              <w:t>90204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[</w:t>
            </w:r>
            <w:r>
              <w:t>가 짝이 맞지 않습니다.</w:t>
            </w:r>
          </w:p>
        </w:tc>
        <w:tc>
          <w:p>
            <w:pPr>
              <w:spacing w:before="0" w:after="0"/>
            </w:pPr>
            <w:r>
              <w:t>서브쿼리 대괄호의 짝이 맞지 않는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hbos</w:t>
      </w:r>
      <w:r>
        <w:t xml:space="preserve"> 명령어는 HBOS(Histogram-Based Outlier Score) 알고리즘을 사용하여 다변량 이상치를 탐지합니다. 각 필드에 대해 독립적으로 히스토그램을 구성하고, 각 값이 해당 분포에서 얼마나 드문지를 점수로 계산한 뒤 전체 필드의 점수를 합산합니다.</w:t>
      </w:r>
    </w:p>
    <w:p>
      <w:r>
        <w:rPr>
          <w:rStyle w:val="af4"/>
        </w:rPr>
        <w:t>op=build</w:t>
      </w:r>
      <w:r>
        <w:t xml:space="preserve">로 실행하면 입력 레코드로 히스토그램 모델을 빌드하고, 모델 데이터를 직렬화하여 </w:t>
      </w:r>
      <w:r>
        <w:rPr>
          <w:rStyle w:val="af4"/>
        </w:rPr>
        <w:t>_hbos_bykey</w:t>
      </w:r>
      <w:r>
        <w:t xml:space="preserve">와 </w:t>
      </w:r>
      <w:r>
        <w:rPr>
          <w:rStyle w:val="af4"/>
        </w:rPr>
        <w:t>_hbos_model</w:t>
      </w:r>
      <w:r>
        <w:t xml:space="preserve"> 필드로 출력합니다. </w:t>
      </w:r>
      <w:r>
        <w:rPr>
          <w:rStyle w:val="af4"/>
        </w:rPr>
        <w:t>import</w:t>
      </w:r>
      <w:r>
        <w:t xml:space="preserve"> 명령어로 테이블에 저장하면 이후 </w:t>
      </w:r>
      <w:r>
        <w:rPr>
          <w:rStyle w:val="af4"/>
        </w:rPr>
        <w:t>op=query</w:t>
      </w:r>
      <w:r>
        <w:t>의 서브쿼리로 활용할 수 있습니다.</w:t>
      </w:r>
    </w:p>
    <w:p>
      <w:r>
        <w:rPr>
          <w:rStyle w:val="af4"/>
        </w:rPr>
        <w:t>op=query</w:t>
      </w:r>
      <w:r>
        <w:t xml:space="preserve">로 실행하면 히스토그램 모델을 생성하거나 서브쿼리로 불러온 후 각 입력 레코드에 대해 </w:t>
      </w:r>
      <w:r>
        <w:rPr>
          <w:rStyle w:val="af4"/>
        </w:rPr>
        <w:t>_hbos_score</w:t>
      </w:r>
      <w:r>
        <w:t xml:space="preserve"> 필드에 이상치 점수를 할당합니다.</w:t>
      </w:r>
    </w:p>
    <w:p>
      <w:r>
        <w:rPr>
          <w:rStyle w:val="af4"/>
        </w:rPr>
        <w:t>by</w:t>
      </w:r>
      <w:r>
        <w:t xml:space="preserve"> 절을 지정하면 그룹별로 별도 히스토그램 모델을 구성합니다.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실시간으로 이상치 점수 계산</w:t>
      </w:r>
    </w:p>
    <w:p>
      <w:pPr>
        <w:pStyle w:val="ae"/>
      </w:pPr>
      <w:r>
        <w:t>table WEB_APACHE_SAMPLE</w:t>
        <w:cr/>
      </w:r>
      <w:r>
        <w:t xml:space="preserve">   | eval bytes = long(bytes)</w:t>
        <w:cr/>
      </w:r>
      <w:r>
        <w:t xml:space="preserve">   | hbos op=query bytes, status</w:t>
        <w:cr/>
      </w:r>
      <w:r>
        <w:t xml:space="preserve">   | sort -_hbos_score</w:t>
        <w:cr/>
      </w:r>
      <w:r>
        <w:t xml:space="preserve">   | fields _time, src_ip, bytes, status, _hbos_score</w:t>
      </w:r>
    </w:p>
    <w:p>
      <w:r>
        <w:rPr>
          <w:rStyle w:val="af4"/>
        </w:rPr>
        <w:t>bytes</w:t>
      </w:r>
      <w:r>
        <w:t xml:space="preserve">와 </w:t>
      </w:r>
      <w:r>
        <w:rPr>
          <w:rStyle w:val="af4"/>
        </w:rPr>
        <w:t>status</w:t>
      </w:r>
      <w:r>
        <w:t xml:space="preserve"> 필드를 기준으로 각 레코드의 HBOS 이상치 점수를 계산하고, 점수 내림차순으로 정렬합니다.</w:t>
      </w:r>
    </w:p>
    <w:p>
      <w:r>
        <w:t>모델 빌드 후 저장</w:t>
      </w:r>
    </w:p>
    <w:p>
      <w:pPr>
        <w:pStyle w:val="ae"/>
      </w:pPr>
      <w:r>
        <w:t>table WEB_APACHE_SAMPLE</w:t>
        <w:cr/>
      </w:r>
      <w:r>
        <w:t xml:space="preserve">   | eval bytes = long(bytes)</w:t>
        <w:cr/>
      </w:r>
      <w:r>
        <w:t xml:space="preserve">   | hbos op=build bytes, status</w:t>
        <w:cr/>
      </w:r>
      <w:r>
        <w:t xml:space="preserve">   | import web_hbos_model</w:t>
      </w:r>
    </w:p>
    <w:p>
      <w:r>
        <w:rPr>
          <w:rStyle w:val="af4"/>
        </w:rPr>
        <w:t>WEB_APACHE_SAMPLE</w:t>
      </w:r>
      <w:r>
        <w:t xml:space="preserve"> 데이터로 HBOS 모델을 빌드하고 </w:t>
      </w:r>
      <w:r>
        <w:rPr>
          <w:rStyle w:val="af4"/>
        </w:rPr>
        <w:t>web_hbos_model</w:t>
      </w:r>
      <w:r>
        <w:t xml:space="preserve"> 테이블에 저장합니다.</w:t>
      </w:r>
    </w:p>
    <w:p>
      <w:r>
        <w:t>사전 빌드 모델을 사용한 이상치 탐지</w:t>
      </w:r>
    </w:p>
    <w:p>
      <w:pPr>
        <w:pStyle w:val="ae"/>
      </w:pPr>
      <w:r>
        <w:t>table WEB_APACHE_SAMPLE</w:t>
        <w:cr/>
      </w:r>
      <w:r>
        <w:t xml:space="preserve">   | eval bytes = long(bytes)</w:t>
        <w:cr/>
      </w:r>
      <w:r>
        <w:t xml:space="preserve">   | hbos op=query bytes, status [ table web_hbos_model ]</w:t>
        <w:cr/>
      </w:r>
      <w:r>
        <w:t xml:space="preserve">   | search _hbos_score &gt; 10</w:t>
        <w:cr/>
      </w:r>
      <w:r>
        <w:t xml:space="preserve">   | fields _time, src_ip, bytes, status, _hbos_score</w:t>
      </w:r>
    </w:p>
    <w:p>
      <w:r>
        <w:t xml:space="preserve">사전에 빌드한 </w:t>
      </w:r>
      <w:r>
        <w:rPr>
          <w:rStyle w:val="af4"/>
        </w:rPr>
        <w:t>web_hbos_model</w:t>
      </w:r>
      <w:r>
        <w:t xml:space="preserve"> 테이블의 모델로 이상치 점수를 계산하고, 점수가 10을 초과하는 레코드를 조회합니다.</w:t>
      </w:r>
    </w:p>
    <w:p>
      <w:r>
        <w:t>그룹별 이상치 탐지</w:t>
      </w:r>
    </w:p>
    <w:p>
      <w:pPr>
        <w:pStyle w:val="ae"/>
      </w:pPr>
      <w:r>
        <w:t>table WEB_APACHE_SAMPLE</w:t>
        <w:cr/>
      </w:r>
      <w:r>
        <w:t xml:space="preserve">   | eval bytes = long(bytes)</w:t>
        <w:cr/>
      </w:r>
      <w:r>
        <w:t xml:space="preserve">   | hbos op=query bytes, status by method</w:t>
        <w:cr/>
      </w:r>
      <w:r>
        <w:t xml:space="preserve">   | fields _time, src_ip, method, bytes, status, _hbos_score</w:t>
      </w:r>
    </w:p>
    <w:p>
      <w:r>
        <w:rPr>
          <w:rStyle w:val="af4"/>
        </w:rPr>
        <w:t>method</w:t>
      </w:r>
      <w:r>
        <w:t>별로 별도 히스토그램 모델을 구성하여 이상치 점수를 계산합니다.</w:t>
      </w:r>
    </w:p>
    <w:p>
      <w:pPr>
        <w:pStyle w:val="4"/>
      </w:pPr>
      <w:r>
        <w:t>호환성</w:t>
      </w:r>
    </w:p>
    <w:p>
      <w:r>
        <w:rPr>
          <w:rStyle w:val="af4"/>
        </w:rPr>
        <w:t>hbos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