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ip2int()</w:t>
      </w:r>
    </w:p>
    <w:p>
      <w:r>
        <w:t>임의의 IPv4 주소 문자열을 숫자(signed int) 타입으로 변환합니다.</w:t>
      </w:r>
    </w:p>
    <w:p>
      <w:pPr>
        <w:pStyle w:val="4"/>
      </w:pPr>
      <w:r>
        <w:t>문법</w:t>
      </w:r>
    </w:p>
    <w:p>
      <w:pPr>
        <w:pStyle w:val="ab"/>
      </w:pPr>
      <w:r>
        <w:t>ip2int(IP4_ADDR)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IP4_ADDR</w:t>
      </w:r>
    </w:p>
    <w:p>
      <w:pPr>
        <w:ind w:left="400"/>
      </w:pPr>
      <w:r>
        <w:t>IPv4 주소 문자열 표현식. 유효하지 않은 다른 타입 값을 받으면 null을 반환합니다.</w:t>
      </w:r>
    </w:p>
    <w:p>
      <w:pPr>
        <w:pStyle w:val="4"/>
      </w:pPr>
      <w:r>
        <w:t>사용 예</w:t>
      </w:r>
    </w:p>
    <w:p>
      <w:pPr>
        <w:pStyle w:val="ae"/>
      </w:pPr>
      <w:r>
        <w:t>json "{}" | eval ip2int=ip2int("192.168.0.1") =&gt; -1062731775</w:t>
        <w:cr/>
      </w:r>
      <w:r>
        <w:t>json "{}" | eval ip2int=ip2int("127.0.0.1") =&gt; 2130706433</w:t>
        <w:cr/>
      </w:r>
      <w:r>
        <w:t>json "{}" | eval ip2int=ip2int("255.255.255.255") =&gt; -1</w:t>
        <w:cr/>
      </w:r>
      <w:r>
        <w:t>json "{}" | eval ip2int=ip2int("256.256.256.256") =&gt; null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