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linux-partitions</w:t>
      </w:r>
    </w:p>
    <w:p>
      <w:r>
        <w:rPr>
          <w:rStyle w:val="af4"/>
        </w:rPr>
        <w:t>fdisk -l</w:t>
      </w:r>
      <w:r>
        <w:t xml:space="preserve"> 명령 실행 결과를 파싱하여 리눅스 디스크 파티션 목록을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linux-partitions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device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스토리지 장치 이름</w:t>
            </w:r>
          </w:p>
        </w:tc>
      </w:tr>
      <w:tr>
        <w:tc>
          <w:p>
            <w:pPr>
              <w:spacing w:before="0" w:after="0"/>
            </w:pPr>
            <w:r>
              <w:t>start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섹터 시작 번호</w:t>
            </w:r>
          </w:p>
        </w:tc>
      </w:tr>
      <w:tr>
        <w:tc>
          <w:p>
            <w:pPr>
              <w:spacing w:before="0" w:after="0"/>
            </w:pPr>
            <w:r>
              <w:t>end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섹터 끝 번호</w:t>
            </w:r>
          </w:p>
        </w:tc>
      </w:tr>
      <w:tr>
        <w:tc>
          <w:p>
            <w:pPr>
              <w:spacing w:before="0" w:after="0"/>
            </w:pPr>
            <w:r>
              <w:t>sector_count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전체 섹터 수</w:t>
            </w:r>
          </w:p>
        </w:tc>
      </w:tr>
      <w:tr>
        <w:tc>
          <w:p>
            <w:pPr>
              <w:spacing w:before="0" w:after="0"/>
            </w:pPr>
            <w:r>
              <w:t>total_bytes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전체 파티션 크기 (바이트 단위)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파티션 유형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