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maestro-investigate</w:t>
      </w:r>
    </w:p>
    <w:p>
      <w:r>
        <w:t xml:space="preserve">마에스트로 티켓에 조사 자료를 추가합니다. 조사 자료에는 제목, 실행할 쿼리, 설명을 포함할 수 있으며, 이후 </w:t>
      </w:r>
      <w:r>
        <w:rPr>
          <w:rStyle w:val="af4"/>
        </w:rPr>
        <w:t>maestro-investigate-result</w:t>
      </w:r>
      <w:r>
        <w:t xml:space="preserve"> 명령어로 조사 결과를 조회할 수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지원하지 않음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maestro-investigate ticket=GUID subject=subject query=query [description=description]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ticket=GUID</w:t>
      </w:r>
    </w:p>
    <w:p>
      <w:pPr>
        <w:ind w:left="400"/>
      </w:pPr>
      <w:r>
        <w:t>조사 자료를 추가할 티켓의 GUID입니다. 필수 옵션입니다.</w:t>
      </w:r>
    </w:p>
    <w:p>
      <w:r>
        <w:rPr>
          <w:rStyle w:val="af4"/>
          <w:b w:val="on"/>
        </w:rPr>
        <w:t>subject=subject</w:t>
      </w:r>
    </w:p>
    <w:p>
      <w:pPr>
        <w:ind w:left="400"/>
      </w:pPr>
      <w:r>
        <w:t>조사 자료 제목입니다. 필수 옵션입니다.</w:t>
      </w:r>
    </w:p>
    <w:p>
      <w:r>
        <w:rPr>
          <w:rStyle w:val="af4"/>
          <w:b w:val="on"/>
        </w:rPr>
        <w:t>query=query</w:t>
      </w:r>
    </w:p>
    <w:p>
      <w:pPr>
        <w:ind w:left="400"/>
      </w:pPr>
      <w:r>
        <w:t>조사에 사용할 쿼리입니다. 필수 옵션입니다.</w:t>
      </w:r>
    </w:p>
    <w:p>
      <w:r>
        <w:rPr>
          <w:rStyle w:val="af4"/>
          <w:b w:val="on"/>
        </w:rPr>
        <w:t>description=description</w:t>
      </w:r>
    </w:p>
    <w:p>
      <w:pPr>
        <w:ind w:left="400"/>
      </w:pPr>
      <w:r>
        <w:t>조사 자료 설명입니다.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조사 자료 GUID</w:t>
            </w:r>
          </w:p>
        </w:tc>
      </w:tr>
    </w:tbl>
    <w:p>
      <w:pPr>
        <w:pStyle w:val="4"/>
      </w:pPr>
      <w:r>
        <w:t>설명</w:t>
      </w:r>
    </w:p>
    <w:p>
      <w:r>
        <w:t xml:space="preserve">지정한 티켓에 조사 자료를 추가하고 생성된 조사 자료의 GUID를 출력합니다. </w:t>
      </w:r>
      <w:r>
        <w:rPr>
          <w:rStyle w:val="af4"/>
        </w:rPr>
        <w:t>maestro-investigate-result</w:t>
      </w:r>
      <w:r>
        <w:t xml:space="preserve"> 명령어에서 이 GUID를 사용하여 조사 결과를 조회할 수 있습니다. 파이프라인으로 전달된 입력 레코드마다 조사 자료를 추가합니다.</w:t>
      </w:r>
    </w:p>
    <w:p>
      <w:pPr>
        <w:pStyle w:val="4"/>
      </w:pPr>
      <w:r>
        <w:t>사용 예</w:t>
      </w:r>
    </w:p>
    <w:p>
      <w:r>
        <w:t>티켓에 조사 자료 추가</w:t>
      </w:r>
    </w:p>
    <w:p>
      <w:pPr>
        <w:pStyle w:val="ae"/>
      </w:pPr>
      <w:r>
        <w:t>| makeresults</w:t>
        <w:cr/>
      </w:r>
      <w:r>
        <w:t xml:space="preserve">   | maestro-investigate ticket="aaaaaaaa-bbbb-cccc-dddd-eeeeeeeeeeee" subject="출발지 IP 분석" query="table sonar_event_00001 | stats count by src_ip" description="이벤트별 출발지 IP 통계"</w:t>
      </w:r>
    </w:p>
    <w:p>
      <w:r>
        <w:t>티켓에 쿼리가 포함된 조사 자료를 추가합니다.</w:t>
      </w:r>
    </w:p>
    <w:p>
      <w:pPr>
        <w:pStyle w:val="4"/>
      </w:pPr>
      <w:r>
        <w:t>호환성</w:t>
      </w:r>
    </w:p>
    <w:p>
      <w:r>
        <w:rPr>
          <w:rStyle w:val="af4"/>
        </w:rPr>
        <w:t>maestro-investigate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