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sentry-logger-disconnect</w:t>
      </w:r>
    </w:p>
    <w:p>
      <w:r>
        <w:t>센트리의 특정한 로거에서 수집된 로그를 로그프레소 서버로 전송하지 않도록 연결을 해제합니다.</w:t>
      </w:r>
    </w:p>
    <w:p>
      <w:pPr>
        <w:pStyle w:val="4"/>
      </w:pPr>
      <w:r>
        <w:t>문법</w:t>
      </w:r>
    </w:p>
    <w:p>
      <w:pPr>
        <w:pStyle w:val="ab"/>
      </w:pPr>
      <w:r>
        <w:t>sentry-logger-disconnect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이 명령어는 센트리 식별자(</w:t>
      </w:r>
      <w:r>
        <w:rPr>
          <w:rStyle w:val="af4"/>
        </w:rPr>
        <w:t>guid</w:t>
      </w:r>
      <w:r>
        <w:t>)와 로거 이름(</w:t>
      </w:r>
      <w:r>
        <w:rPr>
          <w:rStyle w:val="af4"/>
        </w:rPr>
        <w:t>name</w:t>
      </w:r>
      <w:r>
        <w:t>)을 입력 레코드로 받아서 센트리가 지정된 로거에서 수집된 데이터를 로그프레소 서버로 전송하지 않도록 요청하는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이용하십시오.</w:t>
      </w:r>
    </w:p>
    <w:p>
      <w:pPr>
        <w:pStyle w:val="a7"/>
      </w:pPr>
      <w:r>
        <w:t>입력 필드</w:t>
      </w:r>
    </w:p>
    <w:p>
      <w:r>
        <w:t xml:space="preserve">이 명령어는 입력 레코드에 </w:t>
      </w:r>
      <w:r>
        <w:rPr>
          <w:rStyle w:val="af4"/>
        </w:rPr>
        <w:t>guid</w:t>
      </w:r>
      <w:r>
        <w:t xml:space="preserve">, </w:t>
      </w:r>
      <w:r>
        <w:rPr>
          <w:rStyle w:val="af4"/>
        </w:rPr>
        <w:t>name</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식별자(자바의 GUID 형식과 무관)</w:t>
            </w:r>
          </w:p>
        </w:tc>
      </w:tr>
      <w:tr>
        <w:tc>
          <w:p>
            <w:pPr>
              <w:spacing w:before="0" w:after="0"/>
            </w:pPr>
            <w:r>
              <w:t>name</w:t>
            </w:r>
          </w:p>
        </w:tc>
        <w:tc>
          <w:p>
            <w:pPr>
              <w:spacing w:before="0" w:after="0"/>
            </w:pPr>
            <w:r>
              <w:t>문자열</w:t>
            </w:r>
          </w:p>
        </w:tc>
        <w:tc>
          <w:p>
            <w:pPr>
              <w:spacing w:before="0" w:after="0"/>
            </w:pPr>
            <w:r>
              <w:t>센트리 이름 공간 내 유일한 로거 식별자</w:t>
            </w:r>
          </w:p>
        </w:tc>
      </w:tr>
    </w:tbl>
    <w:p>
      <w:pPr>
        <w:pStyle w:val="a7"/>
      </w:pPr>
      <w:r>
        <w:t>출력 필드</w:t>
      </w:r>
    </w:p>
    <w:p>
      <w:r>
        <w:t xml:space="preserve">이 명령어는 오류가 발생하면 원본 레코드의 필드에 </w:t>
      </w:r>
      <w:r>
        <w:rPr>
          <w:rStyle w:val="af4"/>
        </w:rPr>
        <w:t>_error</w:t>
      </w:r>
      <w:r>
        <w:t xml:space="preserve"> 필드를 추가하여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name should be not null</w:t>
            </w:r>
          </w:p>
        </w:tc>
        <w:tc>
          <w:p>
            <w:pPr>
              <w:spacing w:before="0" w:after="0"/>
            </w:pPr>
            <w:r>
              <w:t xml:space="preserve">입력 레코드의 </w:t>
            </w:r>
            <w:r>
              <w:rPr>
                <w:rStyle w:val="af4"/>
              </w:rPr>
              <w:t>name</w:t>
            </w:r>
            <w:r>
              <w:t xml:space="preserve"> 필드 값이 null</w:t>
            </w:r>
          </w:p>
        </w:tc>
      </w:tr>
      <w:tr>
        <w:tc>
          <w:p>
            <w:pPr>
              <w:spacing w:before="0" w:after="0"/>
            </w:pPr>
            <w:r>
              <w:t>name should be string</w:t>
            </w:r>
          </w:p>
        </w:tc>
        <w:tc>
          <w:p>
            <w:pPr>
              <w:spacing w:before="0" w:after="0"/>
            </w:pPr>
            <w:r>
              <w:t xml:space="preserve">입력 레코드의 </w:t>
            </w:r>
            <w:r>
              <w:rPr>
                <w:rStyle w:val="af4"/>
              </w:rPr>
              <w:t>name</w:t>
            </w:r>
            <w:r>
              <w:t xml:space="preserve"> 필드 값이 문자열이 아님</w:t>
            </w:r>
          </w:p>
        </w:tc>
      </w:tr>
      <w:tr>
        <w:tc>
          <w:p>
            <w:pPr>
              <w:spacing w:before="0" w:after="0"/>
            </w:pPr>
            <w:r>
              <w:t>name should be non empty string</w:t>
            </w:r>
          </w:p>
        </w:tc>
        <w:tc>
          <w:p>
            <w:pPr>
              <w:spacing w:before="0" w:after="0"/>
            </w:pPr>
            <w:r>
              <w:t xml:space="preserve">입력 레코드의 </w:t>
            </w:r>
            <w:r>
              <w:rPr>
                <w:rStyle w:val="af4"/>
              </w:rPr>
              <w:t>name</w:t>
            </w:r>
            <w:r>
              <w:t xml:space="preserve"> 필드 값이 빈 문자열임</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접속되어 있는 모든 센트리에서 지정된 이름의 로거를 일괄적으로 연결 해제합니다.</w:t>
      </w:r>
    </w:p>
    <w:p>
      <w:pPr>
        <w:pStyle w:val="ae"/>
      </w:pPr>
      <w:r>
        <w:t>sentry | sentry-loggers | search name == "wtmp_linux" | sentry-logger-disconnect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