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sonar-add-address-batch</w:t>
      </w:r>
    </w:p>
    <w:p>
      <w:r>
        <w:t>입력 레코드의 지정된 IP 필드 값을 주소 그룹에 일괄 추가합니다. 유지 기간을 지정하면 해당 기간이 지나면 자동으로 삭제됩니다.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가공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수집 노드에서 실행 (mapper)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... | sonar-add-address-batch guid=STR fields=STR [period=INT]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guid=STR</w:t>
      </w:r>
    </w:p>
    <w:p>
      <w:pPr>
        <w:ind w:left="400"/>
      </w:pPr>
      <w:r>
        <w:t>주소를 추가할 주소 그룹의 GUID</w:t>
      </w:r>
    </w:p>
    <w:p>
      <w:r>
        <w:rPr>
          <w:rStyle w:val="af4"/>
          <w:b w:val="on"/>
        </w:rPr>
        <w:t>fields=STR</w:t>
      </w:r>
    </w:p>
    <w:p>
      <w:pPr>
        <w:ind w:left="400"/>
      </w:pPr>
      <w:r>
        <w:t>주소 그룹에 추가할 IP 주소를 담고 있는 입력 레코드의 필드 이름 목록. 쉼표(</w:t>
      </w:r>
      <w:r>
        <w:rPr>
          <w:rStyle w:val="af4"/>
        </w:rPr>
        <w:t>,</w:t>
      </w:r>
      <w:r>
        <w:t>)로 구분하여 여러 필드를 지정할 수 있습니다.</w:t>
      </w:r>
    </w:p>
    <w:p>
      <w:r>
        <w:rPr>
          <w:rStyle w:val="af4"/>
          <w:b w:val="on"/>
        </w:rPr>
        <w:t>period=INT</w:t>
      </w:r>
    </w:p>
    <w:p>
      <w:pPr>
        <w:ind w:left="400"/>
      </w:pPr>
      <w:r>
        <w:t>추가된 주소의 유지 기간(분 단위). 1~52560000 범위로 지정합니다. 지정하지 않으면 무기한 유지됩니다.</w:t>
      </w:r>
    </w:p>
    <w:p>
      <w:pPr>
        <w:pStyle w:val="4"/>
      </w:pPr>
      <w:r>
        <w:t>입력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 여부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(fields 옵션에 지정한 필드)</w:t>
            </w:r>
          </w:p>
        </w:tc>
        <w:tc>
          <w:p>
            <w:pPr>
              <w:spacing w:before="0" w:after="0"/>
            </w:pPr>
            <w:r>
              <w:t>IP 주소 또는 문자열</w:t>
            </w:r>
          </w:p>
        </w:tc>
        <w:tc>
          <w:p>
            <w:pPr>
              <w:spacing w:before="0" w:after="0"/>
            </w:pPr>
            <w:r>
              <w:t>선택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fields</w:t>
            </w:r>
            <w:r>
              <w:t xml:space="preserve"> 옵션에 지정한 이름의 입력 필드. 값이 </w:t>
            </w:r>
            <w:r>
              <w:rPr>
                <w:rStyle w:val="af4"/>
              </w:rPr>
              <w:t>null</w:t>
            </w:r>
            <w:r>
              <w:t>이거나 유효한 IP 주소 형식이 아닌 경우 해당 필드를 건너뜁니다</w:t>
            </w:r>
          </w:p>
        </w:tc>
      </w:tr>
    </w:tbl>
    <w:p>
      <w:pPr>
        <w:pStyle w:val="4"/>
      </w:pPr>
      <w:r>
        <w:t>출력 필드</w:t>
      </w:r>
    </w:p>
    <w:p>
      <w:r>
        <w:t>없음 (입력 레코드를 변경 없이 전달)</w:t>
      </w:r>
    </w:p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300119</w:t>
            </w:r>
          </w:p>
        </w:tc>
        <w:tc>
          <w:p>
            <w:pPr>
              <w:spacing w:before="0" w:after="0"/>
            </w:pPr>
            <w:r>
              <w:t>sonar-add-address-batch 명령어에 guid 옵션을 지정하세요.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 xml:space="preserve"> 옵션이 지정되지 않은 경우</w:t>
            </w:r>
          </w:p>
        </w:tc>
      </w:tr>
      <w:tr>
        <w:tc>
          <w:p>
            <w:pPr>
              <w:spacing w:before="0" w:after="0"/>
            </w:pPr>
            <w:r>
              <w:t>300120</w:t>
            </w:r>
          </w:p>
        </w:tc>
        <w:tc>
          <w:p>
            <w:pPr>
              <w:spacing w:before="0" w:after="0"/>
            </w:pPr>
            <w:r>
              <w:t>sonar-add-address-batch의 guid 옵션 값은 GUID 포맷 형식이어야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 xml:space="preserve"> 옵션 값이 GUID 형식이 아닌 경우</w:t>
            </w:r>
          </w:p>
        </w:tc>
      </w:tr>
      <w:tr>
        <w:tc>
          <w:p>
            <w:pPr>
              <w:spacing w:before="0" w:after="0"/>
            </w:pPr>
            <w:r>
              <w:t>300121</w:t>
            </w:r>
          </w:p>
        </w:tc>
        <w:tc>
          <w:p>
            <w:pPr>
              <w:spacing w:before="0" w:after="0"/>
            </w:pPr>
            <w:r>
              <w:t>주소 그룹(구 IP 블랙리스트)이 존재하지 않습니다.</w:t>
            </w:r>
          </w:p>
        </w:tc>
        <w:tc>
          <w:p>
            <w:pPr>
              <w:spacing w:before="0" w:after="0"/>
            </w:pPr>
            <w:r>
              <w:t>지정한 GUID에 해당하는 주소 그룹이 없는 경우</w:t>
            </w:r>
          </w:p>
        </w:tc>
      </w:tr>
      <w:tr>
        <w:tc>
          <w:p>
            <w:pPr>
              <w:spacing w:before="0" w:after="0"/>
            </w:pPr>
            <w:r>
              <w:t>300122</w:t>
            </w:r>
          </w:p>
        </w:tc>
        <w:tc>
          <w:p>
            <w:pPr>
              <w:spacing w:before="0" w:after="0"/>
            </w:pPr>
            <w:r>
              <w:t>sonar-add-address-batch 명령어에 fields 옵션을 지정하세요.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fields</w:t>
            </w:r>
            <w:r>
              <w:t xml:space="preserve"> 옵션이 지정되지 않은 경우</w:t>
            </w:r>
          </w:p>
        </w:tc>
      </w:tr>
      <w:tr>
        <w:tc>
          <w:p>
            <w:pPr>
              <w:spacing w:before="0" w:after="0"/>
            </w:pPr>
            <w:r>
              <w:t>300123</w:t>
            </w:r>
          </w:p>
        </w:tc>
        <w:tc>
          <w:p>
            <w:pPr>
              <w:spacing w:before="0" w:after="0"/>
            </w:pPr>
            <w:r>
              <w:t>sonar-add-address-batch 명령어의 period 옵션은 자연수로 지정해야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period</w:t>
            </w:r>
            <w:r>
              <w:t xml:space="preserve"> 옵션 값이 정수가 아닌 경우</w:t>
            </w:r>
          </w:p>
        </w:tc>
      </w:tr>
      <w:tr>
        <w:tc>
          <w:p>
            <w:pPr>
              <w:spacing w:before="0" w:after="0"/>
            </w:pPr>
            <w:r>
              <w:t>300124</w:t>
            </w:r>
          </w:p>
        </w:tc>
        <w:tc>
          <w:p>
            <w:pPr>
              <w:spacing w:before="0" w:after="0"/>
            </w:pPr>
            <w:r>
              <w:t>sonar-address-batch 명령어의 period 옵션은 1~52560000 범위로 지정해야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period</w:t>
            </w:r>
            <w:r>
              <w:t xml:space="preserve"> 옵션 값이 1~52560000 범위를 벗어난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sonar-add-address-batch</w:t>
      </w:r>
      <w:r>
        <w:t xml:space="preserve"> 명령어는 입력 레코드에서 지정한 필드의 IP 주소 값을 주소 그룹에 비동기로 추가합니다. 입력 레코드는 변경 없이 그대로 다음 명령어로 전달됩니다.</w:t>
      </w:r>
    </w:p>
    <w:p>
      <w:r>
        <w:rPr>
          <w:rStyle w:val="af4"/>
        </w:rPr>
        <w:t>fields</w:t>
      </w:r>
      <w:r>
        <w:t xml:space="preserve"> 옵션으로 여러 필드를 지정하면 각 필드의 값을 순서대로 처리합니다. 필드 값이 </w:t>
      </w:r>
      <w:r>
        <w:rPr>
          <w:rStyle w:val="af4"/>
        </w:rPr>
        <w:t>null</w:t>
      </w:r>
      <w:r>
        <w:t>이거나 유효한 IP 주소가 아닌 경우 해당 필드는 건너뜁니다. 필드 값은 문자열 또는 IP 주소 타입 모두 허용됩니다.</w:t>
      </w:r>
    </w:p>
    <w:p>
      <w:r>
        <w:rPr>
          <w:rStyle w:val="af4"/>
        </w:rPr>
        <w:t>period</w:t>
      </w:r>
      <w:r>
        <w:t xml:space="preserve"> 옵션을 지정하면 추가된 주소의 만료 시각을 현재 시각으로부터 해당 분만큼 설정합니다. 지정하지 않으면 만료 시각 없이 무기한 유지됩니다.</w:t>
      </w:r>
    </w:p>
    <w:p>
      <w:pPr>
        <w:pStyle w:val="4"/>
      </w:pPr>
      <w:r>
        <w:t>사용 예</w:t>
      </w:r>
    </w:p>
    <w:p>
      <w:r>
        <w:t xml:space="preserve">이 사용 예에서 조회하는 </w:t>
      </w:r>
      <w:r>
        <w:rPr>
          <w:rStyle w:val="af4"/>
        </w:rPr>
        <w:t>WEB_APACHE_SAMPLE</w:t>
      </w:r>
      <w:r>
        <w:t xml:space="preserve"> 테이블을 준비하려면 </w:t>
      </w:r>
      <w:hyperlink r:id="rId10">
        <w:r>
          <w:rPr>
            <w:rStyle w:val="a6"/>
          </w:rPr>
          <w:t>쿼리 실습용 데이터</w:t>
        </w:r>
      </w:hyperlink>
      <w:r>
        <w:t>를 참고하세요.</w:t>
      </w:r>
    </w:p>
    <w:p>
      <w:r>
        <w:t>웹 로그의 출발지 IP를 주소 그룹에 추가</w:t>
      </w:r>
    </w:p>
    <w:p>
      <w:pPr>
        <w:pStyle w:val="ae"/>
      </w:pPr>
      <w:r>
        <w:t>table limit=100 WEB_APACHE_SAMPLE</w:t>
        <w:cr/>
      </w:r>
      <w:r>
        <w:t xml:space="preserve">   | sonar-add-address-batch guid="550e8400-e29b-41d4-a716-446655440000" fields="src_ip"</w:t>
      </w:r>
    </w:p>
    <w:p>
      <w:r>
        <w:t>웹 서버 접근 로그의 출발지 IP 주소를 지정한 주소 그룹에 추가합니다.</w:t>
      </w:r>
    </w:p>
    <w:p>
      <w:r>
        <w:t>유지 기간을 지정하여 주소 추가</w:t>
      </w:r>
    </w:p>
    <w:p>
      <w:pPr>
        <w:pStyle w:val="ae"/>
      </w:pPr>
      <w:r>
        <w:t>table limit=100 WEB_APACHE_SAMPLE</w:t>
        <w:cr/>
      </w:r>
      <w:r>
        <w:t xml:space="preserve">   | sonar-add-address-batch guid="550e8400-e29b-41d4-a716-446655440000" fields="src_ip" period=1440</w:t>
      </w:r>
    </w:p>
    <w:p>
      <w:r>
        <w:t>출발지 IP 주소를 주소 그룹에 추가하되, 24시간(1,440분) 후 자동으로 삭제되도록 설정합니다.</w:t>
      </w:r>
    </w:p>
    <w:p>
      <w:r>
        <w:t>탐지된 이벤트의 IP를 주소 그룹에 추가</w:t>
      </w:r>
    </w:p>
    <w:p>
      <w:pPr>
        <w:pStyle w:val="ae"/>
      </w:pPr>
      <w:r>
        <w:t>event duration=1h "brute force"</w:t>
        <w:cr/>
      </w:r>
      <w:r>
        <w:t xml:space="preserve">   | sonar-add-address-batch guid="550e8400-e29b-41d4-a716-446655440000" fields="src_ip, dst_ip" period=60</w:t>
      </w:r>
    </w:p>
    <w:p>
      <w:r>
        <w:t>최근 1시간 이내에 발생한 브루트 포스 이벤트의 출발지 IP와 목적지 IP를 모두 주소 그룹에 추가하며, 60분 후 자동 삭제되도록 설정합니다.</w:t>
      </w:r>
    </w:p>
    <w:p>
      <w:pPr>
        <w:pStyle w:val="4"/>
      </w:pPr>
      <w:r>
        <w:t>호환성</w:t>
      </w:r>
    </w:p>
    <w:p>
      <w:r>
        <w:rPr>
          <w:rStyle w:val="af4"/>
        </w:rPr>
        <w:t>sonar-add-address-batch</w:t>
      </w:r>
      <w:r>
        <w:t xml:space="preserve"> 명령어는 소나 4.0.2308.0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