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조회</w:t>
      </w:r>
    </w:p>
    <w:p>
      <w:r>
        <w:t>지정한 배치 탐지 시나리오를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/api/sonar/batch-rules/:guid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https://HOSTNAME/api/sonar/batch-rules/f4ca02c8-0679-49e7-8c10-76667c26b595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r>
        <w:t>아래는 배치 탐지 시나리오 목록 중 일부입니다.</w:t>
      </w:r>
    </w:p>
    <w:p>
      <w:pPr>
        <w:pStyle w:val="ae"/>
      </w:pPr>
      <w:r>
        <w:t>{</w:t>
        <w:cr/>
      </w:r>
      <w:r>
        <w:t xml:space="preserve">  "rule": {</w:t>
        <w:cr/>
      </w:r>
      <w:r>
        <w:t xml:space="preserve">    "guid": "f4ca02c8-0679-49e7-8c10-76667c26b595",</w:t>
        <w:cr/>
      </w:r>
      <w:r>
        <w:t xml:space="preserve">    "priority": "LOW",</w:t>
        <w:cr/>
      </w:r>
      <w:r>
        <w:t xml:space="preserve">    "name": "DMZ 포트 스캔",</w:t>
        <w:cr/>
      </w:r>
      <w:r>
        <w:t xml:space="preserve">    "description": "",</w:t>
        <w:cr/>
      </w:r>
      <w:r>
        <w:t xml:space="preserve">    "msg": "DMZ 포트 스캔: $src_ip",</w:t>
        <w:cr/>
      </w:r>
      <w:r>
        <w:t xml:space="preserve">    "enabled": false,</w:t>
        <w:cr/>
      </w:r>
      <w:r>
        <w:t xml:space="preserve">    "category_guid": "8270a382-a47c-401d-9318-037c5d639f2e",</w:t>
        <w:cr/>
      </w:r>
      <w:r>
        <w:t xml:space="preserve">    "category_name": "정보 수집",</w:t>
        <w:cr/>
      </w:r>
      <w:r>
        <w:t xml:space="preserve">    "schedule": "*/10 * * * *",</w:t>
        <w:cr/>
      </w:r>
      <w:r>
        <w:t xml:space="preserve">    "duration": null,</w:t>
        <w:cr/>
      </w:r>
      <w:r>
        <w:t xml:space="preserve">    "datetrunc": null,</w:t>
        <w:cr/>
      </w:r>
      <w:r>
        <w:t xml:space="preserve">    "dataset_guid": null,</w:t>
        <w:cr/>
      </w:r>
      <w:r>
        <w:t xml:space="preserve">    "dataset_name": null,</w:t>
        <w:cr/>
      </w:r>
      <w:r>
        <w:t xml:space="preserve">    "query": "table duration=30m FW_*\n| fields _time, _schema, src_ip, src_port, dst_ip, dst_port, protocol, app, action, sent_pkts, rcvd_pkts, sent_bytes, rcvd_bytes\n| search _schema == \"session\" and protocol == \"TCP\" and sent_bytes &lt;= 200\n| lookup geoip src_ip output country as src_country\n| lookup geoip dst_ip output country as dst_country\n| search src_country != \"--\"\n| eval _time = datetrunc(_time, \"10m\") \n| stats dc(dst_port) as port_count, values(dst_port) as dst_port by src_ip, dst_ip, _time \n| search port_count &gt;= 10 \n| explode dst_port \n| eval protocol = \"TCP\" \n| order _time, host_count, src_ip, dst_ip, dst_port, protocol",</w:t>
        <w:cr/>
      </w:r>
      <w:r>
        <w:t xml:space="preserve">    "address_group_guid": null,</w:t>
        <w:cr/>
      </w:r>
      <w:r>
        <w:t xml:space="preserve">    "address_field": null,</w:t>
        <w:cr/>
      </w:r>
      <w:r>
        <w:t xml:space="preserve">    "ticket_repo_guid": null,</w:t>
        <w:cr/>
      </w:r>
      <w:r>
        <w:t xml:space="preserve">    "ticket_assignee_guid": null,</w:t>
        <w:cr/>
      </w:r>
      <w:r>
        <w:t xml:space="preserve">    "ticket_assignee_name": null,</w:t>
        <w:cr/>
      </w:r>
      <w:r>
        <w:t xml:space="preserve">    "ticket_suppress_interval": 3600,</w:t>
        <w:cr/>
      </w:r>
      <w:r>
        <w:t xml:space="preserve">    "event_suppress_interval": 0,</w:t>
        <w:cr/>
      </w:r>
      <w:r>
        <w:t xml:space="preserve">    "suppress_key": null,</w:t>
        <w:cr/>
      </w:r>
      <w:r>
        <w:t xml:space="preserve">    "keep_alive": false,</w:t>
        <w:cr/>
      </w:r>
      <w:r>
        <w:t xml:space="preserve">    "audit_category_guid": null,</w:t>
        <w:cr/>
      </w:r>
      <w:r>
        <w:t xml:space="preserve">    "audit_category_name": null,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"audit_days": 14,</w:t>
        <w:cr/>
      </w:r>
      <w:r>
        <w:t xml:space="preserve">    "employee_key_field": null,</w:t>
        <w:cr/>
      </w:r>
      <w:r>
        <w:t xml:space="preserve">    "alarm_group_guid": null,</w:t>
        <w:cr/>
      </w:r>
      <w:r>
        <w:t xml:space="preserve">    "alarm_group_name": null,</w:t>
        <w:cr/>
      </w:r>
      <w:r>
        <w:t xml:space="preserve">    "field_order": "_time, host_count, src_ip, dst_ip, dst_port, protocol",</w:t>
        <w:cr/>
      </w:r>
      <w:r>
        <w:t xml:space="preserve">    "company_guid": "6fbe27b7-f1ae-4d7a-a1a5-76d8fa9aa311",</w:t>
        <w:cr/>
      </w:r>
      <w:r>
        <w:t xml:space="preserve">    "company_name": "로그프레소",</w:t>
        <w:cr/>
      </w:r>
      <w:r>
        <w:t xml:space="preserve">    "user_guid": "ffaf431b-653a-4329-8f83-913cbb00342d",</w:t>
        <w:cr/>
      </w:r>
      <w:r>
        <w:t xml:space="preserve">    "user_name": "관리자",</w:t>
        <w:cr/>
      </w:r>
      <w:r>
        <w:t xml:space="preserve">    "created": "2022-09-01 00:31:15+0900",</w:t>
        <w:cr/>
      </w:r>
      <w:r>
        <w:t xml:space="preserve">    "updated": "2022-09-01 00:31:15+0900"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</w:t>
      </w:r>
      <w:r>
        <w:t xml:space="preserve"> (맵): 배치 탐지 시나리오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(문자열): </w:t>
      </w:r>
      <w:r>
        <w:rPr>
          <w:rStyle w:val="af4"/>
        </w:rPr>
        <w:t>LOW</w:t>
      </w:r>
      <w:r>
        <w:t xml:space="preserve">, </w:t>
      </w:r>
      <w:r>
        <w:rPr>
          <w:rStyle w:val="af4"/>
        </w:rPr>
        <w:t>MEDIUM</w:t>
      </w:r>
      <w:r>
        <w:t xml:space="preserve">, </w:t>
      </w:r>
      <w:r>
        <w:rPr>
          <w:rStyle w:val="af4"/>
        </w:rPr>
        <w:t>HIGH</w:t>
      </w:r>
      <w:r>
        <w:t xml:space="preserve"> 중 하나.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배치 탐지 시나리오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배치 탐지 시나리오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배치 탐지 시나리오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msg</w:t>
      </w:r>
      <w:r>
        <w:t xml:space="preserve"> (문자열): 메시지 템플릿. </w:t>
      </w:r>
      <w:r>
        <w:rPr>
          <w:rStyle w:val="af4"/>
        </w:rPr>
        <w:t>$field</w:t>
      </w:r>
      <w:r>
        <w:t xml:space="preserve"> 형식의 매크로를 사용하여 필드 값을 메시지에 반영할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탐지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(문자열): 탐지 시나리오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(문자열): 탐지 시나리오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schedule</w:t>
      </w:r>
      <w:r>
        <w:t xml:space="preserve"> (문자열): 실행 주기. CRON 일정 문법 사용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duration</w:t>
      </w:r>
      <w:r>
        <w:t xml:space="preserve"> (32비트 정수): 분석 대상 기간 (초). 설정 값은 쿼리의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매개변수로 전달됩니다.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datetrunc</w:t>
      </w:r>
      <w:r>
        <w:t xml:space="preserve"> (32비트 정수): 시간 절사 단위 (초). </w:t>
      </w:r>
      <w:r>
        <w:rPr>
          <w:rStyle w:val="af4"/>
        </w:rPr>
        <w:t>from</w:t>
      </w:r>
      <w:r>
        <w:t xml:space="preserve">, </w:t>
      </w:r>
      <w:r>
        <w:rPr>
          <w:rStyle w:val="af4"/>
        </w:rPr>
        <w:t>to</w:t>
      </w:r>
      <w:r>
        <w:t xml:space="preserve"> 쿼리 매개변수의 시간 절사.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dataset_guid</w:t>
      </w:r>
      <w:r>
        <w:t xml:space="preserve"> (문자열): 데이터셋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dataset_name</w:t>
      </w:r>
      <w:r>
        <w:t xml:space="preserve"> (문자열): 데이터셋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address_group_guid</w:t>
      </w:r>
      <w:r>
        <w:t xml:space="preserve"> (문자열): 주소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address_field</w:t>
      </w:r>
      <w:r>
        <w:t xml:space="preserve"> (문자열): 주소 그룹에 등록할 대상 필드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ticket_repo_guid</w:t>
      </w:r>
      <w:r>
        <w:t xml:space="preserve"> (문자열): 티켓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ticket_assignee_guid</w:t>
      </w:r>
      <w:r>
        <w:t xml:space="preserve"> (문자열): 티켓 할당자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ticket_assignee_name</w:t>
      </w:r>
      <w:r>
        <w:t xml:space="preserve"> (문자열): 티켓 할당자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ticket_suppress_interval</w:t>
      </w:r>
      <w:r>
        <w:t xml:space="preserve"> (32비트 정수): 중복 티켓 축약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event_suppress_interval</w:t>
      </w:r>
      <w:r>
        <w:t xml:space="preserve"> (32비트 정수): 중복 이벤트 제거 기간 (초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suppress_key</w:t>
      </w:r>
      <w:r>
        <w:t xml:space="preserve"> (문자열): 중복 기준 필드. </w:t>
      </w:r>
      <w:r>
        <w:rPr>
          <w:rStyle w:val="af4"/>
        </w:rPr>
        <w:t>$field</w:t>
      </w:r>
      <w:r>
        <w:t xml:space="preserve"> 형식으로 지정된 매크로를 해당 필드 값으로 대체하여 이벤트 컨텍스트 키로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keep_alive</w:t>
      </w:r>
      <w:r>
        <w:t xml:space="preserve"> (불리언): </w:t>
      </w:r>
      <w:r>
        <w:rPr>
          <w:rStyle w:val="af4"/>
        </w:rPr>
        <w:t>true</w:t>
      </w:r>
      <w:r>
        <w:t xml:space="preserve">인 경우 축약 타이머 유지. </w:t>
      </w:r>
      <w:r>
        <w:rPr>
          <w:rStyle w:val="af4"/>
        </w:rPr>
        <w:t>false</w:t>
      </w:r>
      <w:r>
        <w:t>인 경우 축약 타이머 초기화.</w:t>
      </w:r>
    </w:p>
    <w:p>
      <w:pPr>
        <w:pStyle w:val="af1"/>
        <w:numPr>
          <w:numId w:val="7"/>
        </w:numPr>
        <w:spacing w:before="0" w:after="0"/>
        <w:ind w:left="720" w:hanging="360"/>
      </w:pPr>
      <w:r>
        <w:t>축약 타이머 유지 시 티켓을 완료 처리하더라도 만료 시간에 도달할 때까지 이벤트가 기존 티켓에 병합됩니다.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audit_category_guid</w:t>
      </w:r>
      <w:r>
        <w:t xml:space="preserve"> (문자열): 소명 분류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audit_category_name</w:t>
      </w:r>
      <w:r>
        <w:t xml:space="preserve"> (문자열): 소명 분류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(문자열): 소명 확인 계정의 GUID.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(문자열): 소명 확인 계정의 성명. 미지정 시 부서장 전결.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audit_days</w:t>
      </w:r>
      <w:r>
        <w:t xml:space="preserve"> (32비트 정수): 소명 제출 마감 시한 (일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employee_key_field</w:t>
      </w:r>
      <w:r>
        <w:t xml:space="preserve"> (문자열): 사번 필드 이름. 통상 정규화된 필드인 </w:t>
      </w:r>
      <w:r>
        <w:rPr>
          <w:rStyle w:val="af4"/>
        </w:rPr>
        <w:t>emp_key</w:t>
      </w:r>
      <w:r>
        <w:t>를 사용함.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alarm_group_guid</w:t>
      </w:r>
      <w:r>
        <w:t xml:space="preserve"> (문자열): 알람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alarm_group_name</w:t>
      </w:r>
      <w:r>
        <w:t xml:space="preserve"> (문자열): 알람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field_order</w:t>
      </w:r>
      <w:r>
        <w:t xml:space="preserve"> (문자열): 근거 자료 출력 시 필드 순서. 쉼표로 구분된 필드 이름 목록.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(문자열): 시나리오가 속한 회사 (테넌트)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(문자열): 시나리오가 속한 회사 (테넌트)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(문자열): 시나리오를 생성한 사용자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(문자열): 시나리오를 생성한 사용자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"rule": null</w:t>
        <w:cr/>
      </w:r>
      <w:r>
        <w:t>}</w:t>
      </w:r>
    </w:p>
    <w:p>
      <w:pPr>
        <w:pStyle w:val="a7"/>
      </w:pPr>
      <w:r>
        <w:t>식별자가 GUID 형식이 아닌 경우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