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학습 데이터셋 조회</w:t>
      </w:r>
    </w:p>
    <w:p>
      <w:r>
        <w:t>지정한 학습 데이터셋의 설정 및 상태를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/api/sonar/machine-learning/inputs/:guid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https://HOSTNAME/api/sonar/machine-learning/inputs/a1b2c3d4-e5f6-7890-abcd-ef1234567890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학습 데이터셋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"input": {</w:t>
        <w:cr/>
      </w:r>
      <w:r>
        <w:t xml:space="preserve">    "id": 1,</w:t>
        <w:cr/>
      </w:r>
      <w:r>
        <w:t xml:space="preserve">    "guid": "a1b2c3d4-e5f6-7890-abcd-ef1234567890",</w:t>
        <w:cr/>
      </w:r>
      <w:r>
        <w:t xml:space="preserve">    "user_guid": "11111111-2222-3333-4444-555555555555",</w:t>
        <w:cr/>
      </w:r>
      <w:r>
        <w:t xml:space="preserve">    "user_name": "admin",</w:t>
        <w:cr/>
      </w:r>
      <w:r>
        <w:t xml:space="preserve">    "name": "트래픽 학습 데이터셋",</w:t>
        <w:cr/>
      </w:r>
      <w:r>
        <w:t xml:space="preserve">    "description": "네트워크 트래픽 학습용 데이터셋",</w:t>
        <w:cr/>
      </w:r>
      <w:r>
        <w:t xml:space="preserve">    "size": 12000,</w:t>
        <w:cr/>
      </w:r>
      <w:r>
        <w:t xml:space="preserve">    "fields": [</w:t>
        <w:cr/>
      </w:r>
      <w:r>
        <w:t xml:space="preserve">      {</w:t>
        <w:cr/>
      </w:r>
      <w:r>
        <w:t xml:space="preserve">        "name": "src_ip",</w:t>
        <w:cr/>
      </w:r>
      <w:r>
        <w:t xml:space="preserve">        "type": "string"</w:t>
        <w:cr/>
      </w:r>
      <w:r>
        <w:t xml:space="preserve">      },</w:t>
        <w:cr/>
      </w:r>
      <w:r>
        <w:t xml:space="preserve">      {</w:t>
        <w:cr/>
      </w:r>
      <w:r>
        <w:t xml:space="preserve">        "name": "label",</w:t>
        <w:cr/>
      </w:r>
      <w:r>
        <w:t xml:space="preserve">        "type": "string",</w:t>
        <w:cr/>
      </w:r>
      <w:r>
        <w:t xml:space="preserve">        "target": true,</w:t>
        <w:cr/>
      </w:r>
      <w:r>
        <w:t xml:space="preserve">        "values": ["normal", "anomaly"],</w:t>
        <w:cr/>
      </w:r>
      <w:r>
        <w:t xml:space="preserve">        "cardinality": 2</w:t>
        <w:cr/>
      </w:r>
      <w:r>
        <w:t xml:space="preserve">      }</w:t>
        <w:cr/>
      </w:r>
      <w:r>
        <w:t xml:space="preserve">    ],</w:t>
        <w:cr/>
      </w:r>
      <w:r>
        <w:t xml:space="preserve">    "configs": {</w:t>
        <w:cr/>
      </w:r>
      <w:r>
        <w:t xml:space="preserve">      "query": "table traffic | fields src_ip, dst_ip, label"</w:t>
        <w:cr/>
      </w:r>
      <w:r>
        <w:t xml:space="preserve">    },</w:t>
        <w:cr/>
      </w:r>
      <w:r>
        <w:t xml:space="preserve">    "created": "2026-06-18 09:30:25+0900",</w:t>
        <w:cr/>
      </w:r>
      <w:r>
        <w:t xml:space="preserve">    "updated": "2026-06-18 09:30:25+0900"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input</w:t>
      </w:r>
      <w:r>
        <w:t xml:space="preserve"> (맵): 학습 데이터셋 구성 정보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(32비트 정수): 데이터셋 일련번호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(문자열): 생성한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(문자열): 생성한 계정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데이터셋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size</w:t>
      </w:r>
      <w:r>
        <w:t xml:space="preserve"> (64비트 정수): 레코드 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(배열): 데이터셋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필드 데이터 타입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(불리언, 선택적): 대상 필드 여부. 참인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(문자열 목록, 선택적): 범주 값 목록.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(32비트 정수, 선택적): 범주 값 개수. values가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(64비트 실수, 선택적): 필드 중요도. 0보다 큰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(맵): 데이터 소스 설정 키/값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매개변수 누락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학습 데이터셋이 존재하지 않는 경우</w:t>
      </w:r>
    </w:p>
    <w:p>
      <w:r>
        <w:t xml:space="preserve">HTTP 상태 코드 </w:t>
      </w:r>
      <w:r>
        <w:rPr>
          <w:rStyle w:val="af4"/>
        </w:rPr>
        <w:t>200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"input":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