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 스키마 일괄 삭제</w:t>
      </w:r>
    </w:p>
    <w:p>
      <w:r>
        <w:t>지정한 로그 스키마를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/api/sonar/log-schemas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"https://HOSTNAME/api/sonar/log-schemas?codes=ping"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코드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정규화 스키마 코드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"codes should be not null"</w:t>
        <w:cr/>
      </w:r>
      <w:r>
        <w:t>}</w:t>
      </w:r>
    </w:p>
    <w:p>
      <w:pPr>
        <w:pStyle w:val="a7"/>
      </w:pPr>
      <w:r>
        <w:t>로그 스키마 삭제에 실패한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"session",</w:t>
        <w:cr/>
      </w:r>
      <w:r>
        <w:t xml:space="preserve">      "reason": "referenced-by-object"</w:t>
        <w:cr/>
      </w:r>
      <w:r>
        <w:t xml:space="preserve">    },</w:t>
        <w:cr/>
      </w:r>
      <w:r>
        <w:t xml:space="preserve">    {</w:t>
        <w:cr/>
      </w:r>
      <w:r>
        <w:t xml:space="preserve">      "id": "ping2",</w:t>
        <w:cr/>
      </w:r>
      <w:r>
        <w:t xml:space="preserve">      "reason": "table-schema-not-found"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 실패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로그 스키마 코드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삭제 실패 사유</w:t>
      </w:r>
    </w:p>
    <w:p>
      <w:pPr>
        <w:numPr>
          <w:numId w:val="8"/>
        </w:numPr>
        <w:spacing w:before="0" w:after="0"/>
        <w:ind w:left="1080" w:hanging="360"/>
      </w:pPr>
      <w:r>
        <w:t>로그 스키마가 존재하지 않음 (log-schema-not-found)</w:t>
      </w:r>
    </w:p>
    <w:p>
      <w:pPr>
        <w:numPr>
          <w:numId w:val="8"/>
        </w:numPr>
        <w:spacing w:before="0" w:after="0"/>
        <w:ind w:left="1080" w:hanging="360"/>
      </w:pPr>
      <w:r>
        <w:t>추출 모델 등 다른 객체에 의해 참조된 상태 (referenced-by-object)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