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2"/>
      </w:pPr>
      <w:r>
        <w:t>파일 업로드 API</w:t>
      </w:r>
    </w:p>
    <w:p>
      <w:r>
        <w:t xml:space="preserve">룩업 임포트, 앱 업로드 등 대용량 파일을 청크 방식으로 업로드하기 위한 토큰 발급·조회·취소 REST API입니다. </w:t>
      </w:r>
      <w:r>
        <w:rPr>
          <w:rStyle w:val="af4"/>
        </w:rPr>
        <w:t>create-upload-stream</w:t>
      </w:r>
      <w:r>
        <w:t xml:space="preserve">으로 토큰을 발급받은 뒤 </w:t>
      </w:r>
      <w:r>
        <w:rPr>
          <w:rStyle w:val="af4"/>
        </w:rPr>
        <w:t>upload-file</w:t>
      </w:r>
      <w:r>
        <w:t xml:space="preserve">로 파일을 전송하고, 진행 상황은 </w:t>
      </w:r>
      <w:r>
        <w:rPr>
          <w:rStyle w:val="af4"/>
        </w:rPr>
        <w:t>get-upload-stream</w:t>
      </w:r>
      <w:r>
        <w:t xml:space="preserve">으로 조회하며 필요 시 </w:t>
      </w:r>
      <w:r>
        <w:rPr>
          <w:rStyle w:val="af4"/>
        </w:rPr>
        <w:t>cancel-upload</w:t>
      </w:r>
      <w:r>
        <w:t>로 중단할 수 있습니다.</w:t>
      </w:r>
    </w:p>
    <w:p>
      <w:r>
        <w:t>웹 콘솔에서는 다음 기능이 이 API를 통해 파일을 청크 단위로 업로드합니다.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앱 → 앱 업로드</w:t>
      </w:r>
      <w:r>
        <w:t xml:space="preserve"> (</w:t>
      </w:r>
      <w:r>
        <w:rPr>
          <w:rStyle w:val="af4"/>
        </w:rPr>
        <w:t>handler_name=sonar-app</w:t>
      </w:r>
      <w:r>
        <w:t>): 앱 설치 파일 업로드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분석 → 룩업 → 룩업 가져오기</w:t>
      </w:r>
      <w:r>
        <w:t xml:space="preserve"> (</w:t>
      </w:r>
      <w:r>
        <w:rPr>
          <w:rStyle w:val="af4"/>
        </w:rPr>
        <w:t>handler_name=lookup</w:t>
      </w:r>
      <w:r>
        <w:t>): CSV 등 룩업 데이터 임포트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