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소명 요청 제출</w:t>
      </w:r>
    </w:p>
    <w:p>
      <w:r>
        <w:t xml:space="preserve">소명 요청에 대한 답변을 제출합니다. 게스트 접근이 허용되므로 </w:t>
      </w:r>
      <w:r>
        <w:rPr>
          <w:rStyle w:val="af4"/>
        </w:rPr>
        <w:t>token</w:t>
      </w:r>
      <w:r>
        <w:t xml:space="preserve"> 매개변수를 사용하여 세션 인증 없이 호출할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/api/sonar/explanation-requests/:request_guid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type=EXPLANATION \</w:t>
        <w:cr/>
      </w:r>
      <w:r>
        <w:t xml:space="preserve">     -d status=SUBMITTED \</w:t>
        <w:cr/>
      </w:r>
      <w:r>
        <w:t xml:space="preserve">     -d result=1 \</w:t>
        <w:cr/>
      </w:r>
      <w:r>
        <w:t xml:space="preserve">     --data-urlencode content="해당 행위는 업무 목적으로 수행한 정상 접근입니다." \</w:t>
        <w:cr/>
      </w:r>
      <w:r>
        <w:t xml:space="preserve">     -X POST \</w:t>
        <w:cr/>
      </w:r>
      <w:r>
        <w:t xml:space="preserve">     https://HOSTNAME/api/sonar/explanation-requests/49272877-75f2-4c2f-9301-d21c4f9a106d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request_guid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요청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a7"/>
      </w:pPr>
      <w:r>
        <w:t>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EXPLANATION</w:t>
            </w:r>
            <w:r>
              <w:t xml:space="preserve">, </w:t>
            </w:r>
            <w:r>
              <w:rPr>
                <w:rStyle w:val="af4"/>
              </w:rPr>
              <w:t>AUDITOR_COMMENT</w:t>
            </w:r>
            <w:r>
              <w:t xml:space="preserve">, </w:t>
            </w:r>
            <w:r>
              <w:rPr>
                <w:rStyle w:val="af4"/>
              </w:rPr>
              <w:t>MANAGER_COMMENT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게스트 접근 토큰</w:t>
            </w:r>
          </w:p>
        </w:tc>
        <w:tc>
          <w:p>
            <w:pPr>
              <w:spacing w:before="0" w:after="0"/>
            </w:pPr>
            <w:r>
              <w:t>세션 인증 대신 사용 가능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상태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result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소명 결과 코드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내용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임직원 정보가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"not-employee"</w:t>
        <w:cr/>
      </w:r>
      <w:r>
        <w:t>}</w:t>
      </w:r>
    </w:p>
    <w:p>
      <w:pPr>
        <w:pStyle w:val="a7"/>
      </w:pPr>
      <w:r>
        <w:t>소명 제출이 불가능한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 소명 가능 여부 조회 API를 통해 사유를 확인할 수 있습니다.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"already-submitted"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