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SNR#2403 관리자 권한으로 클러스터 관리자 계정 삭제 시도 시 삭제 실패임에도 성공 메시지가 출력되는 문제 해결</w:t>
      </w:r>
    </w:p>
    <w:p>
      <w:r>
        <w:rPr>
          <w:b w:val="on"/>
        </w:rPr>
        <w:t>버전: [4.0.2404.0](/ko/sonar/4.0/releases/4.0.2404.0)</w:t>
      </w:r>
    </w:p>
    <w:p>
      <w:r>
        <w:t>관리자 계정으로 클러스터 관리자 계정을 삭제 시도하면 클러스터 관리자 계정이 삭제되지 않았음에도 삭제했다는 메시지가 출력되는 문제를 해결했습니다.</w:t>
      </w:r>
    </w:p>
    <w:p>
      <w:r>
        <w:drawing>
          <wp:inline distT="0" distR="0" distB="0" distL="0">
            <wp:extent cx="5715000" cy="2781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