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SNR#2449 setq [dbquery] 형태의 쿼리가 실패하는 문제 해결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setq</w:t>
        </w:r>
      </w:hyperlink>
      <w:r>
        <w:t xml:space="preserve"> 쿼리 명령어의 서브쿼리에 </w:t>
      </w:r>
      <w:hyperlink r:id="rId11">
        <w:r>
          <w:rPr>
            <w:rStyle w:val="a6"/>
          </w:rPr>
          <w:t>dbquery</w:t>
        </w:r>
      </w:hyperlink>
      <w:r>
        <w:t xml:space="preserve"> 쿼리 명령어를 사용하면 쿼리가 실패하는 문제를 해결했습니다. 이 문제는 4.0.2312.0 버전부터 발생했으며 이번 패치로 해결됐습니다.</w:t>
      </w:r>
    </w:p>
    <w:p>
      <w:r>
        <w:t xml:space="preserve">이러한 문제가 발생했을 때 </w:t>
      </w:r>
      <w:r>
        <w:rPr>
          <w:rStyle w:val="af4"/>
        </w:rPr>
        <w:t>araqne.log</w:t>
      </w:r>
      <w:r>
        <w:t xml:space="preserve"> 파일에서 확인할 수 있는 로그는 다음과 같습니다.</w:t>
      </w:r>
    </w:p>
    <w:p>
      <w:pPr>
        <w:pStyle w:val="ae"/>
      </w:pPr>
      <w:r>
        <w:t>[2024-03-29 11:39:23,629] ERROR (QueryTaskRunner) - araqne logdb: query [7325] task [query: 7325 scan: dbquery sonar select 1] failed</w:t>
        <w:cr/>
      </w:r>
      <w:r>
        <w:t>java.lang.IllegalStateException: dbquery failed: select 1, Operation not permit on a closed resultSet</w:t>
        <w:cr/>
      </w:r>
      <w:r>
        <w:t xml:space="preserve">        at org.logpresso.jdbc.impl.DbQueryCommand.run(DbQueryCommand.java:119)</w:t>
        <w:cr/>
      </w:r>
      <w:r>
        <w:t xml:space="preserve">        at org.araqne.logdb.DriverQueryCommand$ScanTask.run(DriverQueryCommand.java:74)</w:t>
        <w:cr/>
      </w:r>
      <w:r>
        <w:t xml:space="preserve">        at org.araqne.logdb.query.engine.QueryTaskRunner.run(QueryTaskRunner.java:57)</w:t>
        <w:cr/>
      </w:r>
      <w:r>
        <w:t xml:space="preserve">        at org.araqne.logdb.impl.QueryThreadPoolServiceImpl$NamedRunnable.run(QueryThreadPoolServiceImpl.java:129)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  <w:cr/>
      </w:r>
      <w:r>
        <w:t>Caused by: java.sql.SQLException: Operation not permit on a closed resultSet</w:t>
        <w:cr/>
      </w:r>
      <w:r>
        <w:t xml:space="preserve">        at org.mariadb.jdbc.internal.com.read.resultset.SelectResultSet.next(SelectResultSet.java:630)</w:t>
        <w:cr/>
      </w:r>
      <w:r>
        <w:t xml:space="preserve">        at org.logpresso.jdbc.impl.DbCommand.fetchResult(DbCommand.java:94)</w:t>
        <w:cr/>
      </w:r>
      <w:r>
        <w:t xml:space="preserve">        at org.logpresso.jdbc.impl.DbQueryCommand.run(DbQueryCommand.java:102)</w:t>
        <w:cr/>
      </w:r>
      <w:r>
        <w:t xml:space="preserve">        ... 6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etq-command" TargetMode="External" Type="http://schemas.openxmlformats.org/officeDocument/2006/relationships/hyperlink"/><Relationship Id="rId11" Target="https://docs.logpresso.com/ko/sonar/4.0/issues/ko/query/dbquery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