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SNR#2621 전달 서버 데이터 전송 로직 개선 및 스왑 용량 확인 쿼리 명령어 추가</w:t>
      </w:r>
    </w:p>
    <w:p>
      <w:r>
        <w:rPr>
          <w:b w:val="on"/>
        </w:rPr>
        <w:t>버전: [4.0.2502.0](../../4.0/releases/4.0.2502.0)</w:t>
      </w:r>
    </w:p>
    <w:p>
      <w:pPr>
        <w:numPr>
          <w:numId w:val="6"/>
        </w:numPr>
        <w:spacing w:before="0" w:after="0"/>
        <w:ind w:left="360" w:hanging="360"/>
      </w:pPr>
      <w:r>
        <w:t>전달 서버에서 수집 서버로 로그를 전달 시 대기시간을 단축했습니다.</w:t>
      </w:r>
    </w:p>
    <w:p>
      <w:pPr>
        <w:numPr>
          <w:numId w:val="6"/>
        </w:numPr>
        <w:spacing w:before="0" w:after="0"/>
        <w:ind w:left="360" w:hanging="360"/>
      </w:pPr>
      <w:r>
        <w:t>전달 서버의 스왑 용량 확인 및 변경 기능이 추가 되었습니다. 쿼리 명령어는 분석 서버가 아닌 전달 서버에서 수행해야 합니다. remote 쿼리 명령어를 사욯해서 수행할 수 있습니다.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스왑 용량 확인 쿼리 명령어 : </w:t>
      </w:r>
      <w:r>
        <w:rPr>
          <w:rStyle w:val="af4"/>
        </w:rPr>
        <w:t>system forwarder-channel</w:t>
      </w:r>
    </w:p>
    <w:p>
      <w:pPr>
        <w:numPr>
          <w:numId w:val="7"/>
        </w:numPr>
        <w:spacing w:before="0" w:after="0"/>
        <w:ind w:left="720" w:hanging="360"/>
      </w:pPr>
      <w:r>
        <w:drawing>
          <wp:inline distT="0" distR="0" distB="0" distL="0">
            <wp:extent cx="5715000" cy="2781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7"/>
        </w:numPr>
        <w:spacing w:before="0" w:after="0"/>
        <w:ind w:left="720" w:hanging="360"/>
      </w:pPr>
      <w:r>
        <w:t>전달 서버에 연결된 노드의 스왑량이 표시 됩니다.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스왑 용량 변경을 위해선 수집 서버에서 다음 로그프레소 셸 명령어를 수행합니다. </w:t>
      </w:r>
      <w:r>
        <w:rPr>
          <w:rStyle w:val="af4"/>
        </w:rPr>
        <w:t>forwarder.setSwap [채널명] [사이즈]</w:t>
      </w:r>
    </w:p>
    <w:p>
      <w:pPr>
        <w:pStyle w:val="ae"/>
        <w:numPr>
          <w:numId w:val="7"/>
        </w:numPr>
        <w:spacing w:before="0" w:after="0"/>
        <w:ind w:left="720" w:hanging="360"/>
      </w:pPr>
      <w:r>
        <w:t>logpresso&gt; forwarder.setSwap ALL_NODEPAIRS 83886080000</w:t>
        <w:cr/>
      </w:r>
      <w:r>
        <w:t xml:space="preserve">        swap capacity changed</w:t>
      </w:r>
    </w:p>
    <w:p>
      <w:pPr>
        <w:numPr>
          <w:numId w:val="7"/>
        </w:numPr>
        <w:spacing w:before="0" w:after="0"/>
        <w:ind w:left="720" w:hanging="360"/>
      </w:pPr>
      <w:r>
        <w:t>스왑 용량 변경 시 기 설정된 스왑 사이즈보다 작으면 변경이 실패 합니다.</w:t>
      </w:r>
    </w:p>
    <w:p>
      <w:pPr>
        <w:pStyle w:val="ae"/>
        <w:numPr>
          <w:numId w:val="7"/>
        </w:numPr>
        <w:spacing w:before="0" w:after="0"/>
        <w:ind w:left="720" w:hanging="360"/>
      </w:pPr>
      <w:r>
        <w:t>logpresso&gt; forwarder.setSwap ALL_NODEPAIRS 83886080</w:t>
        <w:cr/>
      </w:r>
      <w:r>
        <w:t xml:space="preserve">        error: cannot shrink swap</w:t>
      </w:r>
    </w:p>
    <w:p>
      <w:r>
        <w:t>스왑의 목적은 수집 지연으로 인한 로그 유실을 방지하는 것으로 용량이 부족할 시엔 스왑 용량을 늘려 유실을 방지할 수 있습니다. 다만 이 때 디스크 용량을 더 많이 사용할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