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SNR#2756 소명 템플릿 매크로에 소명 생성일 추가</w:t>
      </w:r>
    </w:p>
    <w:p>
      <w:r>
        <w:rPr>
          <w:b w:val="on"/>
        </w:rPr>
        <w:t>버전: [4.0.2502.0](../../4.0/releases/4.0.2502.0)</w:t>
      </w:r>
    </w:p>
    <w:p>
      <w:pPr>
        <w:numPr>
          <w:numId w:val="6"/>
        </w:numPr>
        <w:spacing w:before="0" w:after="0"/>
        <w:ind w:left="360" w:hanging="360"/>
      </w:pPr>
      <w:r>
        <w:t>소명 요청 템플릿에 소명 요청일, 소명 요청 시각 매크로가 추가되었습니다.</w:t>
      </w:r>
    </w:p>
    <w:p>
      <w:pPr>
        <w:numPr>
          <w:numId w:val="7"/>
        </w:numPr>
        <w:spacing w:before="0" w:after="0"/>
        <w:ind w:left="720" w:hanging="360"/>
      </w:pPr>
      <w:r>
        <w:t>소명 요청일 : $create_date</w:t>
      </w:r>
    </w:p>
    <w:p>
      <w:pPr>
        <w:numPr>
          <w:numId w:val="7"/>
        </w:numPr>
        <w:spacing w:before="0" w:after="0"/>
        <w:ind w:left="720" w:hanging="360"/>
      </w:pPr>
      <w:r>
        <w:t>소명 요청 시각 : $create_time</w:t>
      </w:r>
    </w:p>
    <w:p>
      <w:pPr>
        <w:numPr>
          <w:numId w:val="6"/>
        </w:numPr>
        <w:spacing w:before="0" w:after="0"/>
        <w:ind w:left="360" w:hanging="360"/>
      </w:pPr>
      <w:r>
        <w:t>소명 요청 매크로 입력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3314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소명 메일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4000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