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SNR#2887 브라우저 확대/축소 상태에 따라 첫번째 사이드 메뉴 정렬이 어긋나는 문제 해결</w:t>
      </w:r>
    </w:p>
    <w:p>
      <w:r>
        <w:rPr>
          <w:b w:val="on"/>
        </w:rPr>
        <w:t>버전: [4.0.2502.1](../../4.0/releases/4.0.2502.1)</w:t>
      </w:r>
    </w:p>
    <w:p>
      <w:r>
        <w:t>브라우저의 확대/축소 비율에 따라 사이드 메뉴의 첫 번째 항목 정렬이 어긋나게 표시되는 문제를 수정했습니다.</w:t>
      </w:r>
    </w:p>
    <w:p>
      <w:pPr>
        <w:numPr>
          <w:numId w:val="6"/>
        </w:numPr>
        <w:spacing w:before="0" w:after="0"/>
        <w:ind w:left="360" w:hanging="360"/>
      </w:pPr>
      <w:r>
        <w:t>패치 전 화면</w:t>
      </w:r>
    </w:p>
    <w:p>
      <w:pPr>
        <w:numPr>
          <w:numId w:val="6"/>
        </w:numPr>
        <w:spacing w:before="0" w:after="0"/>
        <w:ind w:left="360" w:hanging="360"/>
      </w:pPr>
      <w:r>
        <w:drawing>
          <wp:inline distT="0" distR="0" distB="0" distL="0">
            <wp:extent cx="5715000" cy="3962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