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SNR#3029 TLS 시스로그 메시지 수신 시 Octet Counting 방식 지원</w:t>
      </w:r>
    </w:p>
    <w:p>
      <w:r>
        <w:rPr>
          <w:b w:val="on"/>
        </w:rPr>
        <w:t>버전: [4.0.2507.0](../../4.0/releases/4.0.2507.0)</w:t>
      </w:r>
    </w:p>
    <w:p>
      <w:r>
        <w:t xml:space="preserve">일부 네트워크 장비나 보안 솔루션에서는 </w:t>
      </w:r>
      <w:hyperlink r:id="rId10">
        <w:r>
          <w:rPr>
            <w:rStyle w:val="a6"/>
          </w:rPr>
          <w:t>RFC 6587</w:t>
        </w:r>
      </w:hyperlink>
      <w:r>
        <w:t xml:space="preserve">에 정의된 </w:t>
      </w:r>
      <w:r>
        <w:rPr>
          <w:b w:val="on"/>
        </w:rPr>
        <w:t>Octet Counting</w:t>
      </w:r>
      <w:r>
        <w:t xml:space="preserve"> 방식으로 TLS 시스로그 메시지를 전송합니다. 그러나 기존에는 로그프레소 소나에서 TLS 시스로그 메시지를 수신할 때 이 전송 방식을 제대로 처리하지 못해, 메시지가 정상적으로 수집되지 않는 문제가 있었습니다.</w:t>
      </w:r>
    </w:p>
    <w:p>
      <w:r>
        <w:t xml:space="preserve">Octet Counting은 각 시스로그 메시지 앞에 메시지의 길이(바이트 수)를 명시하여 메시지 경계를 구분하는 방식입니다. 예를 들어 </w:t>
      </w:r>
      <w:r>
        <w:rPr>
          <w:rStyle w:val="af4"/>
        </w:rPr>
        <w:t>23 &lt;34&gt;Test Syslog Message</w:t>
      </w:r>
      <w:r>
        <w:t xml:space="preserve">와 같이 </w:t>
      </w:r>
      <w:r>
        <w:rPr>
          <w:rStyle w:val="af4"/>
        </w:rPr>
        <w:t>23</w:t>
      </w:r>
      <w:r>
        <w:t>이라는 길이 정보가 메시지 앞에 붙습니다. 이 방식은 TLS나 TCP처럼 스트림 기반 전송에서 여러 메시지를 구분하는 데 사용됩니다.</w:t>
      </w:r>
    </w:p>
    <w:p>
      <w:r>
        <w:t>이번 릴리스에서는 TLS 기반 시스로그 수신기에서 Octet Counting 방식을 인식하고, 메시지를 정확히 분리해 처리할 수 있도록 기능이 개선되어 TLS를 사용하는 시스로그 송신 장비들과의 호환성이 향상되었습니다.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atatracker.ietf.org/doc/html/rfc6587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