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SNR#3033 센트리 원격 설치 및 업그레이드 기능 추가</w:t>
      </w:r>
    </w:p>
    <w:p>
      <w:r>
        <w:rPr>
          <w:b w:val="on"/>
        </w:rPr>
        <w:t>버전: [4.0.2609.0](../../4.0/releases/4.0.2609.0)</w:t>
      </w:r>
    </w:p>
    <w:p>
      <w:r>
        <w:t>웹 콘솔에서 센트리의 설치 상태와 버전을 확인하고, 원격으로 패키지를 설치하거나 업그레이드할 수 있는 기능이 추가되었습니다. 지금까지는 센트리 소프트웨어를 갱신하려면 센트리가 설치된 서버에 직접 접속해서 작업해야 했습니다.</w:t>
      </w:r>
    </w:p>
    <w:p>
      <w:r>
        <w:rPr>
          <w:b w:val="on"/>
        </w:rPr>
        <w:t>시스템 &gt; 센트리</w:t>
      </w:r>
      <w:r>
        <w:t xml:space="preserve">에서 대상 센트리를 선택하고 </w:t>
      </w:r>
      <w:r>
        <w:rPr>
          <w:b w:val="on"/>
        </w:rPr>
        <w:t>센트리 원격 패키지 설치</w:t>
      </w:r>
      <w:r>
        <w:t>를 실행하세요. 설치할 패키지 이름과 버전을 선택하면 원격 설치·업그레이드 명령이 센트리로 전송됩니다. 이미 설치된 버전과 같은 패키지를 선택하고 확인을 클릭하면 이미 설치된 패키지라는 안내가 표시되며 설치가 진행되지 않습니다.</w:t>
      </w:r>
    </w:p>
    <w:p>
      <w:r>
        <w:drawing>
          <wp:inline distT="0" distR="0" distB="0" distL="0">
            <wp:extent cx="5715000" cy="2616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>패키지 선택 화면에는 센트리에 배포할 수 있는 패키지와 버전이 표시되며, 이미 설치된 버전은 상태가 사용중으로 표시됩니다.</w:t>
      </w:r>
    </w:p>
    <w:p>
      <w:r>
        <w:drawing>
          <wp:inline distT="0" distR="0" distB="0" distL="0">
            <wp:extent cx="5715000" cy="1828800"/>
            <wp:docPr id="1" name="Drawing 1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"/>
                    <pic:cNvPicPr>
                      <a:picLocks noChangeAspect="true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설치 진행 상태는 </w:t>
      </w:r>
      <w:r>
        <w:rPr>
          <w:b w:val="on"/>
        </w:rPr>
        <w:t>센트리 패키지 설치 상태</w:t>
      </w:r>
      <w:r>
        <w:t xml:space="preserve"> 화면에서 대상 패키지, 설치 시각과 함께 확인할 수 있습니다. 설치 상태는 설치 대기중, 전송중, 설치중, 설치 완료 순으로 바뀝니다. 실패하면 설치 실패로 표시되며 패키지를 찾을 수 없음, 센트리가 연결되지 않음 같은 실패 사유가 함께 나타납니다. 설치는 센트리가 연결되어 있을 때만 진행되며, 실패하면 최대 3회까지 자동으로 재시도합니다. 설치·업그레이드 이력은 감사 로그에 기록됩니다.</w:t>
      </w:r>
    </w:p>
    <w:p>
      <w:r>
        <w:drawing>
          <wp:inline distT="0" distR="0" distB="0" distL="0">
            <wp:extent cx="5715000" cy="2032000"/>
            <wp:docPr id="2" name="Drawing 2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11" Target="media/image2.png" Type="http://schemas.openxmlformats.org/officeDocument/2006/relationships/image"/><Relationship Id="rId12" Target="media/image3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