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SNR#3090 관리자가 REST API를 통해 사용자의 권한을 클러스터 관리자로 변경 가능한 취약점 개선</w:t>
      </w:r>
    </w:p>
    <w:p>
      <w:r>
        <w:rPr>
          <w:b w:val="on"/>
        </w:rPr>
        <w:t>버전: [4.0.2511.0](../../4.0/releases/4.0.2511.0)</w:t>
      </w:r>
    </w:p>
    <w:p>
      <w:r>
        <w:t>REST API로 계정 정보를 수정할 때 관리자가 일반 사용자를 클러스터 관리자 등 상위 권한으로 변경할 수 있던 보안 문제(API키가 발급된 관리자 권한인 경우만 가능)를 해결하였습니다. 이제 관리자는 자신보다 높은 권한으로 다른 계정을 변경할 수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