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SNR#3126 행위 프로파일 삭제 시 분석 B 서버에 테이블 데이터가 남는 문제 해결</w:t>
      </w:r>
    </w:p>
    <w:p>
      <w:r>
        <w:rPr>
          <w:b w:val="on"/>
        </w:rPr>
        <w:t>버전: [4.0.2511.0](../../4.0/releases/4.0.2511.0)</w:t>
      </w:r>
    </w:p>
    <w:p>
      <w:r>
        <w:t>분석 이중화 구조에서 행위 프로파일 삭제 시 분석 B서버에 테이블이 남아 있던 문제가 해결되었습니다. 이제 행위 프로파일을 삭제하면 분석 A, B 서버 모두에서 관련 테이블이 삭제됩니다.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