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SNR#3191 전달 서버에 센트리가 연결되기 전에 수집기를 생성하면 적재가 불가능한 문제 해결</w:t>
      </w:r>
    </w:p>
    <w:p>
      <w:r>
        <w:rPr>
          <w:b w:val="on"/>
        </w:rPr>
        <w:t>버전: [4.0.2511.0](../../4.0/releases/4.0.2511.0)</w:t>
      </w:r>
    </w:p>
    <w:p>
      <w:r>
        <w:t>전달 서버에 센트리가 연결되기 전에 센트리 수집기를 생성하면, 이후 센트리가 연결되어도 수집된 로그가 테이블에 적재되지 않는 문제가 해결되었습니다.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