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SNR#3401 노드 장애 발생 후 재기동 시 페더레이션 상태가 갱신되지 않는 문제 해결</w:t>
      </w:r>
    </w:p>
    <w:p>
      <w:r>
        <w:rPr>
          <w:b w:val="on"/>
        </w:rPr>
        <w:t>버전: [4.0.2609.0](../../4.0/releases/4.0.2609.0)</w:t>
      </w:r>
    </w:p>
    <w:p>
      <w:r>
        <w:t>페더레이션 환경에서 원격 노드 연결 확인이 실패한 뒤 해당 노드가 다시 정상화되어도, 페더레이션 상태가 웹 콘솔과 내부 메타 정보에 갱신되지 않고 장애 상태로 남아 있는 문제가 있었습니다.</w:t>
      </w:r>
    </w:p>
    <w:p>
      <w:pPr>
        <w:numPr>
          <w:numId w:val="6"/>
        </w:numPr>
        <w:spacing w:before="0" w:after="0"/>
        <w:ind w:left="360" w:hanging="360"/>
      </w:pPr>
      <w:r>
        <w:t>원인: 노드 연결 확인이 실패했을 때 해당 노드의 기존 세션을 정리하는 과정에서 노드 이름을 키로 사용해 세션을 찾았으나, 실제 세션은 노드 ID를 키로 관리되고 있어 세션이 제거되지 않았습니다. 이렇게 정리되지 않은 기존 세션이 남아 있으면, 이후 노드가 복구되어 재동기화되어도 페더레이션 상태가 정상 상태로 갱신되지 못했습니다.</w:t>
      </w:r>
    </w:p>
    <w:p>
      <w:pPr>
        <w:numPr>
          <w:numId w:val="6"/>
        </w:numPr>
        <w:spacing w:before="0" w:after="0"/>
        <w:ind w:left="360" w:hanging="360"/>
      </w:pPr>
      <w:r>
        <w:t>해결: 세션을 제거할 때 올바른 키(노드 ID)를 사용하도록 수정했습니다. 이제 일시적인 노드 장애 이후 재기동하면 페더레이션 상태가 정상적으로 갱신되며, 별도 설정 변경 없이 적용됩니다.</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numFmt w:val="bullet"/>
      <w:lvlText w:val="•"/>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