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SNR#3508 AWS·Azure 앱 삭제 시 실패하는 문제 해결</w:t>
      </w:r>
    </w:p>
    <w:p>
      <w:r>
        <w:rPr>
          <w:b w:val="on"/>
        </w:rPr>
        <w:t>버전: [4.0.2609.0](../../4.0/releases/4.0.2609.0)</w:t>
      </w:r>
    </w:p>
    <w:p>
      <w:r>
        <w:t>AWS 또는 Azure 앱을 삭제할 때, 앱이 자동으로 생성한 탐지 규칙과의 연결 정보를 정리하는 과정에서 삭제가 실패할 수 있었습니다.</w:t>
      </w:r>
    </w:p>
    <w:p>
      <w:pPr>
        <w:numPr>
          <w:numId w:val="6"/>
        </w:numPr>
        <w:spacing w:before="0" w:after="0"/>
        <w:ind w:left="360" w:hanging="360"/>
      </w:pPr>
      <w:r>
        <w:t>원인: 탐지 규칙을 수정할 때마다 규칙의 앱 연결 정보(앱 ID 등)를 수정 전 값으로 되돌리도록 처리하고 있어, 앱을 삭제하면서 규칙의 앱 연결 정보를 지우려는 시도가 매번 무시되었습니다. 그 결과 규칙이 계속 삭제 대상 앱을 참조한 상태로 남아 앱 삭제가 실패했습니다.</w:t>
      </w:r>
    </w:p>
    <w:p>
      <w:pPr>
        <w:numPr>
          <w:numId w:val="6"/>
        </w:numPr>
        <w:spacing w:before="0" w:after="0"/>
        <w:ind w:left="360" w:hanging="360"/>
      </w:pPr>
      <w:r>
        <w:t>해결: 앱 연결 정보를 되돌리는 처리를 일반 수정 요청에만 적용하도록 분리하여, 앱을 삭제할 때는 연결 정보를 정상적으로 지울 수 있도록 수정했습니다. 이전 버전의 규칙으로 복원하는 경우에도 규칙과 앱의 연결 관계는 복원 전 상태를 그대로 유지하도록 함께 수정했습니다.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