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SNR#3764 재시작 시 오브젝트 스토리지 접속 프로파일이 동작하지 않는 문제 해결</w:t>
      </w:r>
    </w:p>
    <w:p>
      <w:r>
        <w:rPr>
          <w:b w:val="on"/>
        </w:rPr>
        <w:t>버전: [4.0.2609.0](../../4.0/releases/4.0.2609.0)</w:t>
      </w:r>
    </w:p>
    <w:p>
      <w:r>
        <w:t>시스템을 재시작할 때 오브젝트 스토리지 서비스가 시작된 이후에 접속 프로파일이 등록되면 해당 프로파일을 찾지 못해 오브젝트 스토리지 경로에 접근할 수 없는 문제를 해결했습니다.</w:t>
      </w:r>
    </w:p>
    <w:p>
      <w:r>
        <w:t>오브젝트 스토리지 서비스가 시작될 때 한 번만 등록된 접속 프로파일 목록을 적재했습니다. 프로파일을 등록하는 컴포넌트가 그보다 늦게 초기화되면 서비스 시작 시점에는 프로파일이 아직 존재하지 않아 적재 목록에서 빠지게 되었습니다.</w:t>
      </w:r>
    </w:p>
    <w:p>
      <w:r>
        <w:t>프로파일을 찾지 못하면 즉시 실패로 처리하지 않고, 최신 접속 프로파일 설정을 다시 조회해 자동으로 다시 적재하도록 수정했습니다. 이제 재시작 후 각 서비스의 초기화 순서와 무관하게 오브젝트 스토리지 경로를 정상적으로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